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658" w:rsidRPr="005940D1" w:rsidRDefault="00B77658" w:rsidP="005940D1">
      <w:pPr>
        <w:rPr>
          <w:sz w:val="28"/>
          <w:szCs w:val="28"/>
        </w:rPr>
      </w:pPr>
    </w:p>
    <w:tbl>
      <w:tblPr>
        <w:tblpPr w:leftFromText="180" w:rightFromText="180" w:vertAnchor="text" w:horzAnchor="margin" w:tblpXSpec="center" w:tblpY="-502"/>
        <w:tblW w:w="10739" w:type="dxa"/>
        <w:tblLayout w:type="fixed"/>
        <w:tblLook w:val="04A0" w:firstRow="1" w:lastRow="0" w:firstColumn="1" w:lastColumn="0" w:noHBand="0" w:noVBand="1"/>
      </w:tblPr>
      <w:tblGrid>
        <w:gridCol w:w="1809"/>
        <w:gridCol w:w="8930"/>
      </w:tblGrid>
      <w:tr w:rsidR="005940D1" w:rsidRPr="002D6347" w:rsidTr="009C1029">
        <w:trPr>
          <w:trHeight w:val="426"/>
        </w:trPr>
        <w:tc>
          <w:tcPr>
            <w:tcW w:w="10739" w:type="dxa"/>
            <w:gridSpan w:val="2"/>
          </w:tcPr>
          <w:p w:rsidR="005940D1" w:rsidRPr="00B449D8" w:rsidRDefault="005940D1" w:rsidP="009C1029">
            <w:pPr>
              <w:jc w:val="center"/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Министерство </w:t>
            </w:r>
            <w:r>
              <w:rPr>
                <w:sz w:val="28"/>
                <w:szCs w:val="28"/>
              </w:rPr>
              <w:t xml:space="preserve">образования </w:t>
            </w:r>
            <w:r w:rsidRPr="00B449D8">
              <w:rPr>
                <w:sz w:val="28"/>
                <w:szCs w:val="28"/>
              </w:rPr>
              <w:t>Республики Беларусь</w:t>
            </w:r>
          </w:p>
        </w:tc>
      </w:tr>
      <w:tr w:rsidR="005940D1" w:rsidRPr="002D6347" w:rsidTr="009C1029">
        <w:trPr>
          <w:trHeight w:val="1551"/>
        </w:trPr>
        <w:tc>
          <w:tcPr>
            <w:tcW w:w="1809" w:type="dxa"/>
          </w:tcPr>
          <w:p w:rsidR="005940D1" w:rsidRPr="002D6347" w:rsidRDefault="005940D1" w:rsidP="009C1029">
            <w:pPr>
              <w:ind w:right="567"/>
              <w:rPr>
                <w:noProof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1162050" cy="1152525"/>
                  <wp:effectExtent l="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0" w:type="dxa"/>
          </w:tcPr>
          <w:p w:rsidR="005940D1" w:rsidRPr="00B449D8" w:rsidRDefault="005940D1" w:rsidP="009C1029">
            <w:pPr>
              <w:rPr>
                <w:sz w:val="28"/>
                <w:szCs w:val="28"/>
              </w:rPr>
            </w:pPr>
          </w:p>
          <w:p w:rsidR="005940D1" w:rsidRPr="00B449D8" w:rsidRDefault="005940D1" w:rsidP="009C1029">
            <w:pPr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                           Учреждение образования</w:t>
            </w:r>
          </w:p>
          <w:p w:rsidR="005940D1" w:rsidRPr="00B449D8" w:rsidRDefault="005940D1" w:rsidP="009C1029">
            <w:pPr>
              <w:rPr>
                <w:sz w:val="28"/>
                <w:szCs w:val="28"/>
              </w:rPr>
            </w:pPr>
            <w:r w:rsidRPr="00B449D8">
              <w:rPr>
                <w:sz w:val="28"/>
                <w:szCs w:val="28"/>
              </w:rPr>
              <w:t xml:space="preserve">  «Городокский государственный аграрно-технический колледж»</w:t>
            </w:r>
          </w:p>
        </w:tc>
      </w:tr>
    </w:tbl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mallCaps/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>МЕТОДИЧЕСКИЕ  УКАЗАНИЯ</w:t>
      </w: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 xml:space="preserve">для выполнения  домашней  контрольной  работы </w:t>
      </w: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>по учебной дисциплине  «Организация и планирование производства»</w:t>
      </w: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 xml:space="preserve">для учащихся  заочного отделения специальности </w:t>
      </w: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 xml:space="preserve">2-74 06 01 «Техническое обеспечение процессов </w:t>
      </w:r>
      <w:r w:rsidR="005940D1" w:rsidRPr="005940D1">
        <w:rPr>
          <w:sz w:val="28"/>
          <w:szCs w:val="28"/>
        </w:rPr>
        <w:t>сельскохозяйственного</w:t>
      </w:r>
      <w:r w:rsidRPr="005940D1">
        <w:rPr>
          <w:sz w:val="28"/>
          <w:szCs w:val="28"/>
        </w:rPr>
        <w:t xml:space="preserve"> производства»</w:t>
      </w: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rPr>
          <w:sz w:val="28"/>
          <w:szCs w:val="28"/>
        </w:rPr>
      </w:pPr>
    </w:p>
    <w:p w:rsidR="00B77658" w:rsidRDefault="00B77658" w:rsidP="005940D1">
      <w:pPr>
        <w:rPr>
          <w:sz w:val="28"/>
          <w:szCs w:val="28"/>
        </w:rPr>
      </w:pPr>
    </w:p>
    <w:p w:rsidR="005940D1" w:rsidRPr="005940D1" w:rsidRDefault="005940D1" w:rsidP="005940D1">
      <w:pPr>
        <w:rPr>
          <w:sz w:val="28"/>
          <w:szCs w:val="28"/>
        </w:rPr>
      </w:pPr>
    </w:p>
    <w:p w:rsidR="00B77658" w:rsidRPr="005940D1" w:rsidRDefault="00B77658" w:rsidP="005940D1">
      <w:pPr>
        <w:jc w:val="center"/>
        <w:rPr>
          <w:sz w:val="28"/>
          <w:szCs w:val="28"/>
        </w:rPr>
      </w:pPr>
      <w:r w:rsidRPr="005940D1">
        <w:rPr>
          <w:sz w:val="28"/>
          <w:szCs w:val="28"/>
        </w:rPr>
        <w:t>Городок  -  2016</w:t>
      </w:r>
    </w:p>
    <w:p w:rsidR="00B77658" w:rsidRPr="005940D1" w:rsidRDefault="00B77658" w:rsidP="005940D1">
      <w:pPr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lastRenderedPageBreak/>
        <w:t xml:space="preserve">Автор:  С.Н. </w:t>
      </w:r>
      <w:proofErr w:type="spellStart"/>
      <w:r w:rsidRPr="005940D1">
        <w:rPr>
          <w:sz w:val="28"/>
          <w:szCs w:val="28"/>
        </w:rPr>
        <w:t>Рулько</w:t>
      </w:r>
      <w:proofErr w:type="spellEnd"/>
      <w:r w:rsidRPr="005940D1">
        <w:rPr>
          <w:sz w:val="28"/>
          <w:szCs w:val="28"/>
        </w:rPr>
        <w:t xml:space="preserve">, преподаватель </w:t>
      </w:r>
      <w:r w:rsidR="005940D1">
        <w:rPr>
          <w:sz w:val="28"/>
          <w:szCs w:val="28"/>
        </w:rPr>
        <w:t>у</w:t>
      </w:r>
      <w:r w:rsidRPr="005940D1">
        <w:rPr>
          <w:sz w:val="28"/>
          <w:szCs w:val="28"/>
        </w:rPr>
        <w:t>чреждения образования «Городокский</w:t>
      </w:r>
      <w:r w:rsidR="005940D1">
        <w:rPr>
          <w:sz w:val="28"/>
          <w:szCs w:val="28"/>
        </w:rPr>
        <w:t xml:space="preserve"> </w:t>
      </w:r>
      <w:r w:rsidRPr="005940D1">
        <w:rPr>
          <w:sz w:val="28"/>
          <w:szCs w:val="28"/>
        </w:rPr>
        <w:t>государственный аграрно-технический колледж»</w:t>
      </w: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ind w:firstLine="720"/>
        <w:jc w:val="both"/>
        <w:rPr>
          <w:sz w:val="28"/>
          <w:szCs w:val="28"/>
        </w:rPr>
      </w:pPr>
    </w:p>
    <w:p w:rsidR="00B77658" w:rsidRDefault="00B77658" w:rsidP="005940D1">
      <w:pPr>
        <w:ind w:firstLine="720"/>
        <w:jc w:val="both"/>
        <w:rPr>
          <w:sz w:val="28"/>
          <w:szCs w:val="28"/>
        </w:rPr>
      </w:pPr>
    </w:p>
    <w:p w:rsidR="005940D1" w:rsidRDefault="005940D1" w:rsidP="005940D1">
      <w:pPr>
        <w:ind w:firstLine="720"/>
        <w:jc w:val="both"/>
        <w:rPr>
          <w:sz w:val="28"/>
          <w:szCs w:val="28"/>
        </w:rPr>
      </w:pPr>
    </w:p>
    <w:p w:rsidR="005940D1" w:rsidRDefault="005940D1" w:rsidP="005940D1">
      <w:pPr>
        <w:ind w:firstLine="720"/>
        <w:jc w:val="both"/>
        <w:rPr>
          <w:sz w:val="28"/>
          <w:szCs w:val="28"/>
        </w:rPr>
      </w:pPr>
    </w:p>
    <w:p w:rsidR="005940D1" w:rsidRDefault="005940D1" w:rsidP="005940D1">
      <w:pPr>
        <w:ind w:firstLine="720"/>
        <w:jc w:val="both"/>
        <w:rPr>
          <w:sz w:val="28"/>
          <w:szCs w:val="28"/>
        </w:rPr>
      </w:pPr>
    </w:p>
    <w:p w:rsidR="005940D1" w:rsidRDefault="005940D1" w:rsidP="005940D1">
      <w:pPr>
        <w:ind w:firstLine="720"/>
        <w:jc w:val="both"/>
        <w:rPr>
          <w:sz w:val="28"/>
          <w:szCs w:val="28"/>
        </w:rPr>
      </w:pPr>
    </w:p>
    <w:p w:rsidR="005940D1" w:rsidRDefault="005940D1" w:rsidP="005940D1">
      <w:pPr>
        <w:ind w:firstLine="720"/>
        <w:jc w:val="both"/>
        <w:rPr>
          <w:sz w:val="28"/>
          <w:szCs w:val="28"/>
        </w:rPr>
      </w:pPr>
    </w:p>
    <w:p w:rsidR="005940D1" w:rsidRPr="005940D1" w:rsidRDefault="005940D1" w:rsidP="005940D1">
      <w:pPr>
        <w:ind w:firstLine="720"/>
        <w:jc w:val="both"/>
        <w:rPr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ind w:firstLine="567"/>
        <w:jc w:val="both"/>
        <w:rPr>
          <w:bCs/>
          <w:spacing w:val="-1"/>
          <w:sz w:val="28"/>
          <w:szCs w:val="28"/>
        </w:rPr>
      </w:pPr>
      <w:r w:rsidRPr="005940D1">
        <w:rPr>
          <w:sz w:val="28"/>
          <w:szCs w:val="28"/>
        </w:rPr>
        <w:t xml:space="preserve">Методические указания разработаны в соответствии с типовой учебной программой учебной дисциплины “Организация  и планирование производства”  </w:t>
      </w:r>
      <w:r w:rsidRPr="005940D1">
        <w:rPr>
          <w:color w:val="000000"/>
          <w:spacing w:val="9"/>
          <w:sz w:val="28"/>
          <w:szCs w:val="28"/>
        </w:rPr>
        <w:t xml:space="preserve">для учреждений, обеспечивающих </w:t>
      </w:r>
      <w:r w:rsidRPr="005940D1">
        <w:rPr>
          <w:color w:val="000000"/>
          <w:spacing w:val="5"/>
          <w:sz w:val="28"/>
          <w:szCs w:val="28"/>
        </w:rPr>
        <w:t xml:space="preserve">получение среднего специального образования по специальности 2 74 06 01 </w:t>
      </w:r>
      <w:r w:rsidRPr="005940D1">
        <w:rPr>
          <w:bCs/>
          <w:spacing w:val="-1"/>
          <w:sz w:val="28"/>
          <w:szCs w:val="28"/>
        </w:rPr>
        <w:t>«Техническое обеспечение процессов сельскохозяйственного производства»</w:t>
      </w:r>
    </w:p>
    <w:p w:rsidR="00B77658" w:rsidRPr="005940D1" w:rsidRDefault="00B77658" w:rsidP="005940D1">
      <w:pPr>
        <w:ind w:firstLine="567"/>
        <w:jc w:val="both"/>
        <w:rPr>
          <w:sz w:val="28"/>
          <w:szCs w:val="28"/>
        </w:rPr>
      </w:pPr>
      <w:r w:rsidRPr="005940D1">
        <w:rPr>
          <w:bCs/>
          <w:spacing w:val="-1"/>
          <w:sz w:val="28"/>
          <w:szCs w:val="28"/>
        </w:rPr>
        <w:t>В методических указаниях дан перечень вопросов и заданий для выполнения   домашней контрольной работы  по учебной дисциплине «</w:t>
      </w:r>
      <w:r w:rsidRPr="005940D1">
        <w:rPr>
          <w:sz w:val="28"/>
          <w:szCs w:val="28"/>
        </w:rPr>
        <w:t>Организация  и планирование производства</w:t>
      </w:r>
      <w:r w:rsidRPr="005940D1">
        <w:rPr>
          <w:bCs/>
          <w:spacing w:val="-1"/>
          <w:sz w:val="28"/>
          <w:szCs w:val="28"/>
        </w:rPr>
        <w:t>»,  отражены требования по  выполнению  данной  контрольной работы, приведен список рекомендуемых источников</w:t>
      </w:r>
      <w:r w:rsidRPr="005940D1">
        <w:rPr>
          <w:sz w:val="28"/>
          <w:szCs w:val="28"/>
        </w:rPr>
        <w:t>.</w:t>
      </w:r>
    </w:p>
    <w:p w:rsidR="00B77658" w:rsidRPr="005940D1" w:rsidRDefault="00B77658" w:rsidP="005940D1">
      <w:pPr>
        <w:rPr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jc w:val="both"/>
        <w:rPr>
          <w:bCs/>
          <w:color w:val="525252"/>
          <w:spacing w:val="-1"/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5940D1" w:rsidRDefault="005940D1" w:rsidP="005940D1">
      <w:pPr>
        <w:jc w:val="both"/>
        <w:rPr>
          <w:sz w:val="28"/>
          <w:szCs w:val="28"/>
        </w:rPr>
      </w:pPr>
    </w:p>
    <w:p w:rsidR="00B77658" w:rsidRPr="005940D1" w:rsidRDefault="00B77658" w:rsidP="005940D1">
      <w:pPr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</w:t>
      </w:r>
      <w:proofErr w:type="gramStart"/>
      <w:r w:rsidRPr="005940D1">
        <w:rPr>
          <w:sz w:val="28"/>
          <w:szCs w:val="28"/>
          <w:lang w:val="en-US"/>
        </w:rPr>
        <w:t>c</w:t>
      </w:r>
      <w:proofErr w:type="gramEnd"/>
      <w:r w:rsidRPr="005940D1">
        <w:rPr>
          <w:sz w:val="28"/>
          <w:szCs w:val="28"/>
        </w:rPr>
        <w:t xml:space="preserve">смотрено  на заседании  цикловой   комиссии  преподавателей учебных дисциплин  общепрофессионального  и экономического циклов </w:t>
      </w:r>
    </w:p>
    <w:p w:rsidR="005940D1" w:rsidRDefault="00B77658" w:rsidP="005940D1">
      <w:pPr>
        <w:shd w:val="clear" w:color="auto" w:fill="FFFFFF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Протокол  №_____ </w:t>
      </w:r>
      <w:proofErr w:type="gramStart"/>
      <w:r w:rsidRPr="005940D1">
        <w:rPr>
          <w:sz w:val="28"/>
          <w:szCs w:val="28"/>
        </w:rPr>
        <w:t>от</w:t>
      </w:r>
      <w:proofErr w:type="gramEnd"/>
      <w:r w:rsidRPr="005940D1">
        <w:rPr>
          <w:sz w:val="28"/>
          <w:szCs w:val="28"/>
        </w:rPr>
        <w:t xml:space="preserve"> _____      </w:t>
      </w:r>
    </w:p>
    <w:p w:rsidR="00B77658" w:rsidRPr="005940D1" w:rsidRDefault="00B77658" w:rsidP="005940D1">
      <w:pPr>
        <w:shd w:val="clear" w:color="auto" w:fill="FFFFFF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Председатель  ЦК ____________ И. В. </w:t>
      </w:r>
      <w:proofErr w:type="spellStart"/>
      <w:r w:rsidRPr="005940D1">
        <w:rPr>
          <w:sz w:val="28"/>
          <w:szCs w:val="28"/>
        </w:rPr>
        <w:t>Янулевич</w:t>
      </w:r>
      <w:proofErr w:type="spellEnd"/>
    </w:p>
    <w:p w:rsidR="00B77658" w:rsidRDefault="00B77658" w:rsidP="005940D1">
      <w:pPr>
        <w:shd w:val="clear" w:color="auto" w:fill="FFFFFF"/>
        <w:ind w:firstLine="567"/>
        <w:jc w:val="center"/>
        <w:rPr>
          <w:b/>
          <w:sz w:val="28"/>
          <w:szCs w:val="28"/>
        </w:rPr>
      </w:pPr>
      <w:r w:rsidRPr="005940D1">
        <w:rPr>
          <w:b/>
          <w:sz w:val="28"/>
          <w:szCs w:val="28"/>
        </w:rPr>
        <w:lastRenderedPageBreak/>
        <w:t>Пояснительная  записка</w:t>
      </w:r>
    </w:p>
    <w:p w:rsidR="005940D1" w:rsidRPr="005940D1" w:rsidRDefault="005940D1" w:rsidP="005940D1">
      <w:pPr>
        <w:shd w:val="clear" w:color="auto" w:fill="FFFFFF"/>
        <w:ind w:firstLine="567"/>
        <w:jc w:val="center"/>
        <w:rPr>
          <w:b/>
          <w:sz w:val="28"/>
          <w:szCs w:val="28"/>
        </w:rPr>
      </w:pP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Цель учебной дисциплины «Организация и планирование производст</w:t>
      </w:r>
      <w:r w:rsidRPr="005940D1">
        <w:rPr>
          <w:sz w:val="28"/>
          <w:szCs w:val="28"/>
        </w:rPr>
        <w:softHyphen/>
        <w:t>ва» - формирование у учащихся системы знаний и умений по вопросам орга</w:t>
      </w:r>
      <w:r w:rsidRPr="005940D1">
        <w:rPr>
          <w:sz w:val="28"/>
          <w:szCs w:val="28"/>
        </w:rPr>
        <w:softHyphen/>
        <w:t>низации и планирования производства.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Учебная дисциплина «Организация и планирование производства» тесно связана с такими учебными дисциплинами, как «Основы экономиче</w:t>
      </w:r>
      <w:r w:rsidRPr="005940D1">
        <w:rPr>
          <w:sz w:val="28"/>
          <w:szCs w:val="28"/>
        </w:rPr>
        <w:softHyphen/>
        <w:t>ской теории», «Экономика отрасли», «Основы сельскохозяйственного производства», «Производственная эксплуатация МТП», «Техническое обслуживание сельскохозяйственной техники», «Ремонт машин», «Основы менеджмента».</w:t>
      </w:r>
    </w:p>
    <w:p w:rsidR="00B77658" w:rsidRPr="005940D1" w:rsidRDefault="00B77658" w:rsidP="005940D1">
      <w:pPr>
        <w:shd w:val="clear" w:color="auto" w:fill="FFFFFF"/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В результате изучения учебной дисциплины учащиеся должны</w:t>
      </w:r>
    </w:p>
    <w:p w:rsidR="00B77658" w:rsidRPr="005940D1" w:rsidRDefault="00B77658" w:rsidP="005940D1">
      <w:pPr>
        <w:shd w:val="clear" w:color="auto" w:fill="FFFFFF"/>
        <w:ind w:firstLine="567"/>
        <w:rPr>
          <w:sz w:val="28"/>
          <w:szCs w:val="28"/>
        </w:rPr>
      </w:pPr>
      <w:r w:rsidRPr="00C818AB">
        <w:rPr>
          <w:i/>
          <w:iCs/>
          <w:sz w:val="28"/>
          <w:szCs w:val="28"/>
        </w:rPr>
        <w:t>знать на уровне представления</w:t>
      </w:r>
      <w:r w:rsidRPr="005940D1">
        <w:rPr>
          <w:iCs/>
          <w:sz w:val="28"/>
          <w:szCs w:val="28"/>
        </w:rPr>
        <w:t>:</w:t>
      </w:r>
    </w:p>
    <w:p w:rsidR="00B77658" w:rsidRPr="005940D1" w:rsidRDefault="00B77658" w:rsidP="005940D1">
      <w:pPr>
        <w:shd w:val="clear" w:color="auto" w:fill="FFFFFF"/>
        <w:tabs>
          <w:tab w:val="left" w:pos="641"/>
        </w:tabs>
        <w:ind w:firstLine="567"/>
        <w:rPr>
          <w:sz w:val="28"/>
          <w:szCs w:val="28"/>
        </w:rPr>
      </w:pPr>
      <w:r w:rsidRPr="005940D1">
        <w:rPr>
          <w:i/>
          <w:iCs/>
          <w:sz w:val="28"/>
          <w:szCs w:val="28"/>
        </w:rPr>
        <w:t>-</w:t>
      </w:r>
      <w:r w:rsidRPr="005940D1">
        <w:rPr>
          <w:i/>
          <w:iCs/>
          <w:sz w:val="28"/>
          <w:szCs w:val="28"/>
        </w:rPr>
        <w:tab/>
      </w:r>
      <w:r w:rsidRPr="005940D1">
        <w:rPr>
          <w:sz w:val="28"/>
          <w:szCs w:val="28"/>
        </w:rPr>
        <w:t>теоретические основы организации производства;</w:t>
      </w:r>
      <w:r w:rsidRPr="005940D1">
        <w:rPr>
          <w:sz w:val="28"/>
          <w:szCs w:val="28"/>
        </w:rPr>
        <w:br/>
      </w:r>
      <w:r w:rsidRPr="005940D1">
        <w:rPr>
          <w:iCs/>
          <w:sz w:val="28"/>
          <w:szCs w:val="28"/>
        </w:rPr>
        <w:t>знать на уровне понимания</w:t>
      </w:r>
      <w:r w:rsidRPr="005940D1">
        <w:rPr>
          <w:i/>
          <w:iCs/>
          <w:sz w:val="28"/>
          <w:szCs w:val="28"/>
        </w:rPr>
        <w:t>: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-методику планирования и организацию использования сельско</w:t>
      </w:r>
      <w:r w:rsidRPr="005940D1">
        <w:rPr>
          <w:sz w:val="28"/>
          <w:szCs w:val="28"/>
        </w:rPr>
        <w:softHyphen/>
        <w:t>хозяйственной техники и транспортных средств;</w:t>
      </w:r>
    </w:p>
    <w:p w:rsidR="00B77658" w:rsidRPr="005940D1" w:rsidRDefault="00B77658" w:rsidP="005940D1">
      <w:pPr>
        <w:numPr>
          <w:ilvl w:val="0"/>
          <w:numId w:val="10"/>
        </w:numPr>
        <w:shd w:val="clear" w:color="auto" w:fill="FFFFFF"/>
        <w:tabs>
          <w:tab w:val="left" w:pos="648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методику расчета численности трудового коллектива и обосно</w:t>
      </w:r>
      <w:r w:rsidRPr="005940D1">
        <w:rPr>
          <w:sz w:val="28"/>
          <w:szCs w:val="28"/>
        </w:rPr>
        <w:softHyphen/>
        <w:t>вание производственной программы подразделению;</w:t>
      </w:r>
    </w:p>
    <w:p w:rsidR="00B77658" w:rsidRPr="005940D1" w:rsidRDefault="00B77658" w:rsidP="005940D1">
      <w:pPr>
        <w:numPr>
          <w:ilvl w:val="0"/>
          <w:numId w:val="3"/>
        </w:numPr>
        <w:shd w:val="clear" w:color="auto" w:fill="FFFFFF"/>
        <w:tabs>
          <w:tab w:val="left" w:pos="648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методы нормирования труда и методику расчета норм труда:</w:t>
      </w:r>
    </w:p>
    <w:p w:rsidR="00C818AB" w:rsidRDefault="00B77658" w:rsidP="005940D1">
      <w:pPr>
        <w:numPr>
          <w:ilvl w:val="0"/>
          <w:numId w:val="11"/>
        </w:numPr>
        <w:shd w:val="clear" w:color="auto" w:fill="FFFFFF"/>
        <w:tabs>
          <w:tab w:val="left" w:pos="648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 xml:space="preserve">формы и системы оплаты труда; </w:t>
      </w:r>
    </w:p>
    <w:p w:rsidR="00B77658" w:rsidRPr="005940D1" w:rsidRDefault="00B77658" w:rsidP="00C818AB">
      <w:pPr>
        <w:shd w:val="clear" w:color="auto" w:fill="FFFFFF"/>
        <w:tabs>
          <w:tab w:val="left" w:pos="648"/>
        </w:tabs>
        <w:ind w:left="567"/>
        <w:rPr>
          <w:sz w:val="28"/>
          <w:szCs w:val="28"/>
        </w:rPr>
      </w:pPr>
      <w:r w:rsidRPr="005940D1">
        <w:rPr>
          <w:i/>
          <w:iCs/>
          <w:sz w:val="28"/>
          <w:szCs w:val="28"/>
        </w:rPr>
        <w:t>уметь:</w:t>
      </w:r>
    </w:p>
    <w:p w:rsidR="00B77658" w:rsidRPr="005940D1" w:rsidRDefault="00B77658" w:rsidP="005940D1">
      <w:pPr>
        <w:numPr>
          <w:ilvl w:val="0"/>
          <w:numId w:val="11"/>
        </w:numPr>
        <w:shd w:val="clear" w:color="auto" w:fill="FFFFFF"/>
        <w:tabs>
          <w:tab w:val="left" w:pos="648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рассчитывать лизинговые платежи за сельскохозяйственную технику;</w:t>
      </w:r>
    </w:p>
    <w:p w:rsidR="00B77658" w:rsidRPr="005940D1" w:rsidRDefault="00B77658" w:rsidP="005940D1">
      <w:pPr>
        <w:numPr>
          <w:ilvl w:val="0"/>
          <w:numId w:val="11"/>
        </w:numPr>
        <w:shd w:val="clear" w:color="auto" w:fill="FFFFFF"/>
        <w:tabs>
          <w:tab w:val="left" w:pos="648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рассчитывать технические нормы труда;</w:t>
      </w:r>
    </w:p>
    <w:p w:rsidR="00B77658" w:rsidRPr="005940D1" w:rsidRDefault="00B77658" w:rsidP="005940D1">
      <w:pPr>
        <w:numPr>
          <w:ilvl w:val="0"/>
          <w:numId w:val="12"/>
        </w:numPr>
        <w:shd w:val="clear" w:color="auto" w:fill="FFFFFF"/>
        <w:tabs>
          <w:tab w:val="left" w:pos="655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рассчитывать заработную плату при различных формах и сис</w:t>
      </w:r>
      <w:r w:rsidRPr="005940D1">
        <w:rPr>
          <w:sz w:val="28"/>
          <w:szCs w:val="28"/>
        </w:rPr>
        <w:softHyphen/>
        <w:t>темах оплаты труда;</w:t>
      </w:r>
    </w:p>
    <w:p w:rsidR="00B77658" w:rsidRPr="005940D1" w:rsidRDefault="00B77658" w:rsidP="005940D1">
      <w:pPr>
        <w:numPr>
          <w:ilvl w:val="0"/>
          <w:numId w:val="12"/>
        </w:numPr>
        <w:shd w:val="clear" w:color="auto" w:fill="FFFFFF"/>
        <w:tabs>
          <w:tab w:val="left" w:pos="655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планировать производственную деятельность подразделений по эксплуатации сельскохозяйственной техники и автомобилей;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-рассчитывать потребность в тракторах, сельскохозяйственных машинах и автомобилях;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-планировать показатели использования тракторов, автомобилей и сельскохозяйственных машин;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-рассчитывать потребность в нефтепродуктах, затраты на их приобретение и определять их экономию или перерасход в процессе потребления;</w:t>
      </w:r>
    </w:p>
    <w:p w:rsidR="00B77658" w:rsidRPr="005940D1" w:rsidRDefault="00B77658" w:rsidP="005940D1">
      <w:pPr>
        <w:shd w:val="clear" w:color="auto" w:fill="FFFFFF"/>
        <w:tabs>
          <w:tab w:val="left" w:pos="655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-</w:t>
      </w:r>
      <w:r w:rsidRPr="005940D1">
        <w:rPr>
          <w:sz w:val="28"/>
          <w:szCs w:val="28"/>
        </w:rPr>
        <w:tab/>
        <w:t>планировать количество ТО и ремонтов, определять трудоемкость</w:t>
      </w:r>
      <w:r w:rsidRPr="005940D1">
        <w:rPr>
          <w:sz w:val="28"/>
          <w:szCs w:val="28"/>
        </w:rPr>
        <w:br/>
        <w:t>их выполнения и затраты денежных средств на их проведение.</w:t>
      </w:r>
    </w:p>
    <w:p w:rsidR="00B77658" w:rsidRPr="005940D1" w:rsidRDefault="00B77658" w:rsidP="005940D1">
      <w:pPr>
        <w:shd w:val="clear" w:color="auto" w:fill="FFFFFF"/>
        <w:jc w:val="both"/>
        <w:rPr>
          <w:b/>
          <w:sz w:val="28"/>
          <w:szCs w:val="28"/>
          <w:u w:val="single"/>
        </w:rPr>
      </w:pPr>
    </w:p>
    <w:p w:rsidR="00B77658" w:rsidRPr="005940D1" w:rsidRDefault="00B77658" w:rsidP="00C818AB">
      <w:pPr>
        <w:shd w:val="clear" w:color="auto" w:fill="FFFFFF"/>
        <w:ind w:firstLine="567"/>
        <w:jc w:val="center"/>
        <w:rPr>
          <w:b/>
          <w:sz w:val="28"/>
          <w:szCs w:val="28"/>
          <w:u w:val="single"/>
        </w:rPr>
      </w:pPr>
      <w:r w:rsidRPr="005940D1">
        <w:rPr>
          <w:b/>
          <w:sz w:val="28"/>
          <w:szCs w:val="28"/>
          <w:u w:val="single"/>
        </w:rPr>
        <w:t>При выполнении домашней контрольной работы необходимо соблюдать следующие требования: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b/>
          <w:sz w:val="28"/>
          <w:szCs w:val="28"/>
        </w:rPr>
      </w:pP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 титульном листе указываются наименование учебной дисциплины, номер контрольной работы, шифр, номер варианта, фамилия, имя, отчество, курс.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Контрольная работа выполняется только по своему варианту.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Подбирается литература и изучается требуемый материал.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rPr>
          <w:sz w:val="28"/>
          <w:szCs w:val="28"/>
        </w:rPr>
      </w:pPr>
      <w:r w:rsidRPr="005940D1">
        <w:rPr>
          <w:sz w:val="28"/>
          <w:szCs w:val="28"/>
        </w:rPr>
        <w:t>В работе записывается и выделяется вопрос задания, затем дается ответ на него.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lastRenderedPageBreak/>
        <w:t>Теоретические положения целесообразно увязывать с практической деятельностью организации, иллюстрируя их примерами.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Контрольная работа выполняется чернилами одного цвета. При этом необходимо оставлять поля для замечаний преподавателя.</w:t>
      </w:r>
    </w:p>
    <w:p w:rsidR="00B77658" w:rsidRPr="005940D1" w:rsidRDefault="00B77658" w:rsidP="005940D1">
      <w:pPr>
        <w:numPr>
          <w:ilvl w:val="0"/>
          <w:numId w:val="9"/>
        </w:numPr>
        <w:shd w:val="clear" w:color="auto" w:fill="FFFFFF"/>
        <w:tabs>
          <w:tab w:val="left" w:pos="1004"/>
        </w:tabs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В конце работы указываются использованные источники, дата выполнения, подпись исполнителя.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8. После получения проверенной работы внимательно просмотрите все замечания и дополнительно изучите необходимый материал.</w:t>
      </w:r>
    </w:p>
    <w:p w:rsid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9. Если работа не зачтена, то выполните ее вторично с учетом замечаний.         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Контрольная работа №1 включает в себя  все темы  учебной дисциплины и имеет 100 вариантов. Контрольная работа состоит из 5 вопросов, из них 4 вопроса теоретических и 1 – практический вопрос по данным сельскохозяйственной организации. Номер варианта соответствует двум последним цифрам шифра учащегося. Вопросы для работы определяются по приведенной ниже таблице распределения вопросов и практических заданий по вариантам. Объем контрольной работы - 12 листов. Не допускается механическое переписывание материала из учебника.  Ответы на вопросы варианта должны быть четкими, с практическими примерами из опыта работы хозяйства. При выполнении практического задания необходимо указать хозяйство, по данным которого приведены расчеты и </w:t>
      </w:r>
      <w:proofErr w:type="gramStart"/>
      <w:r w:rsidRPr="005940D1">
        <w:rPr>
          <w:sz w:val="28"/>
          <w:szCs w:val="28"/>
        </w:rPr>
        <w:t>сделать</w:t>
      </w:r>
      <w:proofErr w:type="gramEnd"/>
      <w:r w:rsidRPr="005940D1">
        <w:rPr>
          <w:sz w:val="28"/>
          <w:szCs w:val="28"/>
        </w:rPr>
        <w:t xml:space="preserve"> выводы.</w:t>
      </w:r>
    </w:p>
    <w:p w:rsidR="00B77658" w:rsidRPr="005940D1" w:rsidRDefault="00B77658" w:rsidP="005940D1">
      <w:pPr>
        <w:shd w:val="clear" w:color="auto" w:fill="FFFFFF"/>
        <w:rPr>
          <w:b/>
          <w:sz w:val="28"/>
          <w:szCs w:val="28"/>
          <w:u w:val="single"/>
        </w:rPr>
      </w:pPr>
    </w:p>
    <w:p w:rsidR="00B77658" w:rsidRDefault="00B77658" w:rsidP="005940D1">
      <w:pPr>
        <w:shd w:val="clear" w:color="auto" w:fill="FFFFFF"/>
        <w:ind w:firstLine="567"/>
        <w:jc w:val="center"/>
        <w:rPr>
          <w:b/>
          <w:sz w:val="28"/>
          <w:szCs w:val="28"/>
          <w:u w:val="single"/>
        </w:rPr>
      </w:pPr>
      <w:r w:rsidRPr="005940D1">
        <w:rPr>
          <w:b/>
          <w:sz w:val="28"/>
          <w:szCs w:val="28"/>
          <w:u w:val="single"/>
        </w:rPr>
        <w:t>Теоретические  вопросы</w:t>
      </w:r>
    </w:p>
    <w:p w:rsidR="005940D1" w:rsidRPr="005940D1" w:rsidRDefault="005940D1" w:rsidP="005940D1">
      <w:pPr>
        <w:shd w:val="clear" w:color="auto" w:fill="FFFFFF"/>
        <w:ind w:firstLine="567"/>
        <w:jc w:val="center"/>
        <w:rPr>
          <w:b/>
          <w:sz w:val="28"/>
          <w:szCs w:val="28"/>
          <w:u w:val="single"/>
        </w:rPr>
      </w:pP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сущность, прин</w:t>
      </w:r>
      <w:r w:rsidRPr="005940D1">
        <w:rPr>
          <w:sz w:val="28"/>
          <w:szCs w:val="28"/>
        </w:rPr>
        <w:softHyphen/>
        <w:t>ципы и закономерности организации сельскохозяйственного про</w:t>
      </w:r>
      <w:r w:rsidRPr="005940D1">
        <w:rPr>
          <w:sz w:val="28"/>
          <w:szCs w:val="28"/>
        </w:rPr>
        <w:softHyphen/>
        <w:t>изводства, влияние особенностей сельскохозяйственной отрасли на организацию производства.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 задачи технического переоснащения сельскохозяйственной производства согласно Государственной программе развития аграрного бизнеса  в Республике Беларусь на 2016-2020 годы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сущность и со</w:t>
      </w:r>
      <w:r w:rsidRPr="005940D1">
        <w:rPr>
          <w:sz w:val="28"/>
          <w:szCs w:val="28"/>
        </w:rPr>
        <w:softHyphen/>
        <w:t>держание коммерческого (хозяй</w:t>
      </w:r>
      <w:r w:rsidRPr="005940D1">
        <w:rPr>
          <w:sz w:val="28"/>
          <w:szCs w:val="28"/>
        </w:rPr>
        <w:softHyphen/>
        <w:t>ственного) расчета, принципы формирования хозрасчетных про</w:t>
      </w:r>
      <w:r w:rsidRPr="005940D1">
        <w:rPr>
          <w:sz w:val="28"/>
          <w:szCs w:val="28"/>
        </w:rPr>
        <w:softHyphen/>
        <w:t>изводственных подразделений.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Раскройте сущность </w:t>
      </w:r>
      <w:r w:rsidRPr="005940D1">
        <w:rPr>
          <w:bCs/>
          <w:sz w:val="28"/>
          <w:szCs w:val="28"/>
        </w:rPr>
        <w:t xml:space="preserve">и </w:t>
      </w:r>
      <w:r w:rsidRPr="005940D1">
        <w:rPr>
          <w:sz w:val="28"/>
          <w:szCs w:val="28"/>
        </w:rPr>
        <w:t>ор</w:t>
      </w:r>
      <w:r w:rsidRPr="005940D1">
        <w:rPr>
          <w:sz w:val="28"/>
          <w:szCs w:val="28"/>
        </w:rPr>
        <w:softHyphen/>
        <w:t>ганизацию подряда, аренды и арендных отношений.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Раскройте сущность </w:t>
      </w:r>
      <w:r w:rsidRPr="005940D1">
        <w:rPr>
          <w:bCs/>
          <w:sz w:val="28"/>
          <w:szCs w:val="28"/>
        </w:rPr>
        <w:t xml:space="preserve">и </w:t>
      </w:r>
      <w:r w:rsidRPr="005940D1">
        <w:rPr>
          <w:sz w:val="28"/>
          <w:szCs w:val="28"/>
        </w:rPr>
        <w:t>ор</w:t>
      </w:r>
      <w:r w:rsidRPr="005940D1">
        <w:rPr>
          <w:sz w:val="28"/>
          <w:szCs w:val="28"/>
        </w:rPr>
        <w:softHyphen/>
        <w:t>ганизацию  лизинга. Изложите методику расчета лизинговых платежей за сельскохозяйственную технику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сущность сис</w:t>
      </w:r>
      <w:r w:rsidRPr="005940D1">
        <w:rPr>
          <w:sz w:val="28"/>
          <w:szCs w:val="28"/>
        </w:rPr>
        <w:softHyphen/>
        <w:t>темы ведения хозяйства и произ</w:t>
      </w:r>
      <w:r w:rsidRPr="005940D1">
        <w:rPr>
          <w:sz w:val="28"/>
          <w:szCs w:val="28"/>
        </w:rPr>
        <w:softHyphen/>
        <w:t>водственных типов сельскохо</w:t>
      </w:r>
      <w:r w:rsidRPr="005940D1">
        <w:rPr>
          <w:sz w:val="28"/>
          <w:szCs w:val="28"/>
        </w:rPr>
        <w:softHyphen/>
        <w:t>зяйственных организаций.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и опишите  показатели, опре</w:t>
      </w:r>
      <w:r w:rsidRPr="005940D1">
        <w:rPr>
          <w:sz w:val="28"/>
          <w:szCs w:val="28"/>
        </w:rPr>
        <w:softHyphen/>
        <w:t>деляющие специализацию и раз</w:t>
      </w:r>
      <w:r w:rsidRPr="005940D1">
        <w:rPr>
          <w:sz w:val="28"/>
          <w:szCs w:val="28"/>
        </w:rPr>
        <w:softHyphen/>
        <w:t>меры сельскохозяйственных ор</w:t>
      </w:r>
      <w:r w:rsidRPr="005940D1">
        <w:rPr>
          <w:sz w:val="28"/>
          <w:szCs w:val="28"/>
        </w:rPr>
        <w:softHyphen/>
        <w:t>ганизаций.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методы установле</w:t>
      </w:r>
      <w:r w:rsidRPr="005940D1">
        <w:rPr>
          <w:sz w:val="28"/>
          <w:szCs w:val="28"/>
        </w:rPr>
        <w:softHyphen/>
        <w:t>ния рационального размера сель</w:t>
      </w:r>
      <w:r w:rsidRPr="005940D1">
        <w:rPr>
          <w:sz w:val="28"/>
          <w:szCs w:val="28"/>
        </w:rPr>
        <w:softHyphen/>
        <w:t>скохозяйственной организации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Раскройте сущность и значение нормирования труда, охарактеризуйте нормы труда.  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и опишите ме</w:t>
      </w:r>
      <w:r w:rsidRPr="005940D1">
        <w:rPr>
          <w:sz w:val="28"/>
          <w:szCs w:val="28"/>
        </w:rPr>
        <w:softHyphen/>
        <w:t xml:space="preserve">тоды нормирования труда. 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и опишите спо</w:t>
      </w:r>
      <w:r w:rsidRPr="005940D1">
        <w:rPr>
          <w:sz w:val="28"/>
          <w:szCs w:val="28"/>
        </w:rPr>
        <w:softHyphen/>
        <w:t>собы изучения рабочих процес</w:t>
      </w:r>
      <w:r w:rsidRPr="005940D1">
        <w:rPr>
          <w:sz w:val="28"/>
          <w:szCs w:val="28"/>
        </w:rPr>
        <w:softHyphen/>
        <w:t>сов в сельском хозяйстве.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lastRenderedPageBreak/>
        <w:t>Изложите клас</w:t>
      </w:r>
      <w:r w:rsidRPr="005940D1">
        <w:rPr>
          <w:sz w:val="28"/>
          <w:szCs w:val="28"/>
        </w:rPr>
        <w:softHyphen/>
        <w:t>сификацию затрат рабочего вре</w:t>
      </w:r>
      <w:r w:rsidRPr="005940D1">
        <w:rPr>
          <w:sz w:val="28"/>
          <w:szCs w:val="28"/>
        </w:rPr>
        <w:softHyphen/>
        <w:t>мени для целей нормирования.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норм труда на механизирован</w:t>
      </w:r>
      <w:r w:rsidRPr="005940D1">
        <w:rPr>
          <w:sz w:val="28"/>
          <w:szCs w:val="28"/>
        </w:rPr>
        <w:softHyphen/>
        <w:t>ных полевых  работах.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норм труда на транспортных работах.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норм труда на  работах по обслужива</w:t>
      </w:r>
      <w:r w:rsidRPr="005940D1">
        <w:rPr>
          <w:sz w:val="28"/>
          <w:szCs w:val="28"/>
        </w:rPr>
        <w:softHyphen/>
        <w:t>нию стационарных машин.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нормирование работ по техническому обслуживанию и ремонту техники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сущность, значе</w:t>
      </w:r>
      <w:r w:rsidRPr="005940D1">
        <w:rPr>
          <w:sz w:val="28"/>
          <w:szCs w:val="28"/>
        </w:rPr>
        <w:softHyphen/>
        <w:t>ние и формы организации труда в сельскохозяйственном производст</w:t>
      </w:r>
      <w:r w:rsidRPr="005940D1">
        <w:rPr>
          <w:sz w:val="28"/>
          <w:szCs w:val="28"/>
        </w:rPr>
        <w:softHyphen/>
        <w:t>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содержание и значение научной организации труда, опишите основные ее направления.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опреде</w:t>
      </w:r>
      <w:r w:rsidRPr="005940D1">
        <w:rPr>
          <w:sz w:val="28"/>
          <w:szCs w:val="28"/>
        </w:rPr>
        <w:softHyphen/>
        <w:t>ления рациональной численно</w:t>
      </w:r>
      <w:r w:rsidRPr="005940D1">
        <w:rPr>
          <w:sz w:val="28"/>
          <w:szCs w:val="28"/>
        </w:rPr>
        <w:softHyphen/>
        <w:t>сти трудовых коллективов.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сущность оплаты и   стимулирования  труда,   принципы  и функции оплаты труда в сельском хозяйстве.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Охарактеризуйте основные ви</w:t>
      </w:r>
      <w:r w:rsidRPr="005940D1">
        <w:rPr>
          <w:sz w:val="28"/>
          <w:szCs w:val="28"/>
        </w:rPr>
        <w:softHyphen/>
        <w:t>ды, формы и системы оплаты труда.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  сущность сдельно-премиальной и  аккордно-премиальной  систем оплаты труда трактористов-машинистов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  сущность сдельно-премиальной  и повременно-премиальной систем оплаты труда водителей автомобилей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  сущность   та</w:t>
      </w:r>
      <w:r w:rsidRPr="005940D1">
        <w:rPr>
          <w:sz w:val="28"/>
          <w:szCs w:val="28"/>
        </w:rPr>
        <w:softHyphen/>
        <w:t>рифной системы и ее элементов.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Объясните особенности бес</w:t>
      </w:r>
      <w:r w:rsidRPr="005940D1">
        <w:rPr>
          <w:sz w:val="28"/>
          <w:szCs w:val="28"/>
        </w:rPr>
        <w:softHyphen/>
        <w:t>тарифных систем оплаты труда в сельскохозяйственном   производ</w:t>
      </w:r>
      <w:r w:rsidRPr="005940D1">
        <w:rPr>
          <w:sz w:val="28"/>
          <w:szCs w:val="28"/>
        </w:rPr>
        <w:softHyphen/>
        <w:t>стве.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оплату труда специалистов и руководителей инженерно-технической службы по эксплуатации техники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значение и задачи анализа использования техники в сельском хозяйстве.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сущность и зна</w:t>
      </w:r>
      <w:r w:rsidRPr="005940D1">
        <w:rPr>
          <w:sz w:val="28"/>
          <w:szCs w:val="28"/>
        </w:rPr>
        <w:softHyphen/>
        <w:t>чение планирования и прогнози</w:t>
      </w:r>
      <w:r w:rsidRPr="005940D1">
        <w:rPr>
          <w:sz w:val="28"/>
          <w:szCs w:val="28"/>
        </w:rPr>
        <w:softHyphen/>
        <w:t>рования производства, его осо</w:t>
      </w:r>
      <w:r w:rsidRPr="005940D1">
        <w:rPr>
          <w:sz w:val="28"/>
          <w:szCs w:val="28"/>
        </w:rPr>
        <w:softHyphen/>
        <w:t>бенности в современных услови</w:t>
      </w:r>
      <w:r w:rsidRPr="005940D1">
        <w:rPr>
          <w:sz w:val="28"/>
          <w:szCs w:val="28"/>
        </w:rPr>
        <w:softHyphen/>
        <w:t>ях.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систему внутри</w:t>
      </w:r>
      <w:r w:rsidRPr="005940D1">
        <w:rPr>
          <w:sz w:val="28"/>
          <w:szCs w:val="28"/>
        </w:rPr>
        <w:softHyphen/>
        <w:t>хозяйственного   планирования   в сельскохозяйственной организа</w:t>
      </w:r>
      <w:r w:rsidRPr="005940D1">
        <w:rPr>
          <w:sz w:val="28"/>
          <w:szCs w:val="28"/>
        </w:rPr>
        <w:softHyphen/>
        <w:t>ции и содержание основных ви</w:t>
      </w:r>
      <w:r w:rsidRPr="005940D1">
        <w:rPr>
          <w:sz w:val="28"/>
          <w:szCs w:val="28"/>
        </w:rPr>
        <w:softHyphen/>
        <w:t>дов планов.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Объясните методику разра</w:t>
      </w:r>
      <w:r w:rsidRPr="005940D1">
        <w:rPr>
          <w:sz w:val="28"/>
          <w:szCs w:val="28"/>
        </w:rPr>
        <w:softHyphen/>
        <w:t>ботки производственного задания тракторно-полеводческой бригаде.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 содержание техноло</w:t>
      </w:r>
      <w:r w:rsidRPr="005940D1">
        <w:rPr>
          <w:sz w:val="28"/>
          <w:szCs w:val="28"/>
        </w:rPr>
        <w:softHyphen/>
        <w:t>гической карты, изложите  методику расче</w:t>
      </w:r>
      <w:r w:rsidRPr="005940D1">
        <w:rPr>
          <w:sz w:val="28"/>
          <w:szCs w:val="28"/>
        </w:rPr>
        <w:softHyphen/>
        <w:t>та ее экономической части.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Охарактеризуйте технико-экономическое обоснование выбора средства механизации в растениеводстве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и опишите  принципы рациональной организации механизированных работ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сущность плани</w:t>
      </w:r>
      <w:r w:rsidRPr="005940D1">
        <w:rPr>
          <w:sz w:val="28"/>
          <w:szCs w:val="28"/>
        </w:rPr>
        <w:softHyphen/>
        <w:t>рования  и организации использования МТП,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Назовите и опишите формы организации использования МТП, 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 состав про</w:t>
      </w:r>
      <w:r w:rsidRPr="005940D1">
        <w:rPr>
          <w:sz w:val="28"/>
          <w:szCs w:val="28"/>
        </w:rPr>
        <w:softHyphen/>
        <w:t>изводственных затрат по эксплуа</w:t>
      </w:r>
      <w:r w:rsidRPr="005940D1">
        <w:rPr>
          <w:sz w:val="28"/>
          <w:szCs w:val="28"/>
        </w:rPr>
        <w:softHyphen/>
        <w:t>тации МТП.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Объясните методику пла</w:t>
      </w:r>
      <w:r w:rsidRPr="005940D1">
        <w:rPr>
          <w:sz w:val="28"/>
          <w:szCs w:val="28"/>
        </w:rPr>
        <w:softHyphen/>
        <w:t>нирования основных показате</w:t>
      </w:r>
      <w:r w:rsidRPr="005940D1">
        <w:rPr>
          <w:sz w:val="28"/>
          <w:szCs w:val="28"/>
        </w:rPr>
        <w:softHyphen/>
        <w:t>лей работы МТП.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</w:t>
      </w:r>
      <w:r w:rsidRPr="005940D1">
        <w:rPr>
          <w:sz w:val="28"/>
          <w:szCs w:val="28"/>
        </w:rPr>
        <w:softHyphen/>
        <w:t>ку  расчета себе</w:t>
      </w:r>
      <w:r w:rsidRPr="005940D1">
        <w:rPr>
          <w:sz w:val="28"/>
          <w:szCs w:val="28"/>
        </w:rPr>
        <w:softHyphen/>
        <w:t xml:space="preserve">стоимости одного условного </w:t>
      </w:r>
      <w:r w:rsidRPr="005940D1">
        <w:rPr>
          <w:sz w:val="28"/>
          <w:szCs w:val="28"/>
        </w:rPr>
        <w:lastRenderedPageBreak/>
        <w:t>эталонного гектара.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ос</w:t>
      </w:r>
      <w:r w:rsidRPr="005940D1">
        <w:rPr>
          <w:sz w:val="28"/>
          <w:szCs w:val="28"/>
        </w:rPr>
        <w:softHyphen/>
        <w:t>новные направления повышения эффективности использования МТП в сельскохозяйственных организациях.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сущность плани</w:t>
      </w:r>
      <w:r w:rsidRPr="005940D1">
        <w:rPr>
          <w:sz w:val="28"/>
          <w:szCs w:val="28"/>
        </w:rPr>
        <w:softHyphen/>
        <w:t>рования и организации исполь</w:t>
      </w:r>
      <w:r w:rsidRPr="005940D1">
        <w:rPr>
          <w:sz w:val="28"/>
          <w:szCs w:val="28"/>
        </w:rPr>
        <w:softHyphen/>
        <w:t>зования автотранспорта.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</w:t>
      </w:r>
      <w:r w:rsidRPr="005940D1">
        <w:rPr>
          <w:sz w:val="28"/>
          <w:szCs w:val="28"/>
        </w:rPr>
        <w:softHyphen/>
        <w:t>ку определения потребности в автомобилях.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</w:t>
      </w:r>
      <w:r w:rsidRPr="005940D1">
        <w:rPr>
          <w:sz w:val="28"/>
          <w:szCs w:val="28"/>
        </w:rPr>
        <w:softHyphen/>
        <w:t>ку планирования ос</w:t>
      </w:r>
      <w:r w:rsidRPr="005940D1">
        <w:rPr>
          <w:sz w:val="28"/>
          <w:szCs w:val="28"/>
        </w:rPr>
        <w:softHyphen/>
        <w:t>новных показателей работы гру</w:t>
      </w:r>
      <w:r w:rsidRPr="005940D1">
        <w:rPr>
          <w:sz w:val="28"/>
          <w:szCs w:val="28"/>
        </w:rPr>
        <w:softHyphen/>
        <w:t>зового автотранспорта.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состав производ</w:t>
      </w:r>
      <w:r w:rsidRPr="005940D1">
        <w:rPr>
          <w:sz w:val="28"/>
          <w:szCs w:val="28"/>
        </w:rPr>
        <w:softHyphen/>
        <w:t>ственных затрат на транспорти</w:t>
      </w:r>
      <w:r w:rsidRPr="005940D1">
        <w:rPr>
          <w:sz w:val="28"/>
          <w:szCs w:val="28"/>
        </w:rPr>
        <w:softHyphen/>
        <w:t>ровку грузов.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 Изложите методику расчета себестоимости одного тонно-километра.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и поясните ос</w:t>
      </w:r>
      <w:r w:rsidRPr="005940D1">
        <w:rPr>
          <w:sz w:val="28"/>
          <w:szCs w:val="28"/>
        </w:rPr>
        <w:softHyphen/>
        <w:t>новные направления повышения эффективности использования гру</w:t>
      </w:r>
      <w:r w:rsidRPr="005940D1">
        <w:rPr>
          <w:sz w:val="28"/>
          <w:szCs w:val="28"/>
        </w:rPr>
        <w:softHyphen/>
        <w:t>зового автотранспорта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Раскройте значение </w:t>
      </w:r>
      <w:proofErr w:type="spellStart"/>
      <w:r w:rsidRPr="005940D1">
        <w:rPr>
          <w:sz w:val="28"/>
          <w:szCs w:val="28"/>
        </w:rPr>
        <w:t>неф</w:t>
      </w:r>
      <w:r w:rsidRPr="005940D1">
        <w:rPr>
          <w:sz w:val="28"/>
          <w:szCs w:val="28"/>
        </w:rPr>
        <w:softHyphen/>
        <w:t>техозяйства</w:t>
      </w:r>
      <w:proofErr w:type="spellEnd"/>
      <w:r w:rsidRPr="005940D1">
        <w:rPr>
          <w:sz w:val="28"/>
          <w:szCs w:val="28"/>
        </w:rPr>
        <w:t xml:space="preserve"> и опишите  организацию его работы.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потребности в нефтепродуктах и затрат на их приобретение.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определение потребности в топливно-смазочных материалах для МТП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определение потребности в топливно-смазочных материалах для грузовых бортовых автомобилей и для автомобилей-самосвалов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Опишите  организацию хранения, отпуска и уче</w:t>
      </w:r>
      <w:r w:rsidRPr="005940D1">
        <w:rPr>
          <w:sz w:val="28"/>
          <w:szCs w:val="28"/>
        </w:rPr>
        <w:softHyphen/>
        <w:t>та нефтепродуктов в сель</w:t>
      </w:r>
      <w:r w:rsidRPr="005940D1">
        <w:rPr>
          <w:sz w:val="28"/>
          <w:szCs w:val="28"/>
        </w:rPr>
        <w:softHyphen/>
        <w:t>ском хозяйстве.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Назовите основные пу</w:t>
      </w:r>
      <w:r w:rsidRPr="005940D1">
        <w:rPr>
          <w:sz w:val="28"/>
          <w:szCs w:val="28"/>
        </w:rPr>
        <w:softHyphen/>
        <w:t>ти экономного  использования нефтепродуктов в сельском хозяйстве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Охарактеризуйте ремонтную базу сельского хозяйства и ремонтно-обслуживающую базу сель</w:t>
      </w:r>
      <w:r w:rsidRPr="005940D1">
        <w:rPr>
          <w:sz w:val="28"/>
          <w:szCs w:val="28"/>
        </w:rPr>
        <w:softHyphen/>
        <w:t>скохозяйственных организаций.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определения себестоимости восстановления детали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экономической целесообразности восстановления детали.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Объясните сущность пла</w:t>
      </w:r>
      <w:r w:rsidRPr="005940D1">
        <w:rPr>
          <w:sz w:val="28"/>
          <w:szCs w:val="28"/>
        </w:rPr>
        <w:softHyphen/>
        <w:t>нирования и организации работ по техническому обслуживанию и ремонту сельскохозяйственной техники.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трудоемкости технических об</w:t>
      </w:r>
      <w:r w:rsidRPr="005940D1">
        <w:rPr>
          <w:sz w:val="28"/>
          <w:szCs w:val="28"/>
        </w:rPr>
        <w:softHyphen/>
        <w:t>служивании и ремонтов, затрат денежных средств на их прове</w:t>
      </w:r>
      <w:r w:rsidRPr="005940D1">
        <w:rPr>
          <w:sz w:val="28"/>
          <w:szCs w:val="28"/>
        </w:rPr>
        <w:softHyphen/>
        <w:t>дение.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 определения себестоимости технического обслуживания машин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экономической эффективности внедрения приспособления.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Раскройте значение, охарактеризуйте виды и способы хранения сельскохозяйственной техники, опишите организацию работ по ее хранению и обслу</w:t>
      </w:r>
      <w:r w:rsidRPr="005940D1">
        <w:rPr>
          <w:sz w:val="28"/>
          <w:szCs w:val="28"/>
        </w:rPr>
        <w:softHyphen/>
        <w:t>живанию.</w:t>
      </w:r>
    </w:p>
    <w:p w:rsidR="00B77658" w:rsidRPr="005940D1" w:rsidRDefault="00B77658" w:rsidP="005940D1">
      <w:pPr>
        <w:pStyle w:val="a3"/>
        <w:numPr>
          <w:ilvl w:val="0"/>
          <w:numId w:val="2"/>
        </w:numPr>
        <w:shd w:val="clear" w:color="auto" w:fill="FFFFFF"/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Изложите методику расчета потребности в материалах для по</w:t>
      </w:r>
      <w:r w:rsidRPr="005940D1">
        <w:rPr>
          <w:sz w:val="28"/>
          <w:szCs w:val="28"/>
        </w:rPr>
        <w:softHyphen/>
        <w:t>становки техники на хранение, трудоемко</w:t>
      </w:r>
      <w:r w:rsidRPr="005940D1">
        <w:rPr>
          <w:sz w:val="28"/>
          <w:szCs w:val="28"/>
        </w:rPr>
        <w:softHyphen/>
        <w:t>сти работ и затрат денежных средств на их выполнение</w:t>
      </w:r>
    </w:p>
    <w:p w:rsidR="00B77658" w:rsidRPr="005940D1" w:rsidRDefault="00B77658" w:rsidP="005940D1">
      <w:pPr>
        <w:shd w:val="clear" w:color="auto" w:fill="FFFFFF"/>
        <w:ind w:firstLine="567"/>
        <w:jc w:val="both"/>
        <w:rPr>
          <w:sz w:val="28"/>
          <w:szCs w:val="28"/>
        </w:rPr>
      </w:pPr>
    </w:p>
    <w:p w:rsidR="00B77658" w:rsidRDefault="00B77658" w:rsidP="005940D1">
      <w:pPr>
        <w:shd w:val="clear" w:color="auto" w:fill="FFFFFF"/>
        <w:ind w:firstLine="567"/>
        <w:jc w:val="center"/>
        <w:rPr>
          <w:b/>
          <w:sz w:val="28"/>
          <w:szCs w:val="28"/>
          <w:u w:val="single"/>
        </w:rPr>
      </w:pPr>
      <w:r w:rsidRPr="005940D1">
        <w:rPr>
          <w:b/>
          <w:sz w:val="28"/>
          <w:szCs w:val="28"/>
          <w:u w:val="single"/>
        </w:rPr>
        <w:t>Практические задания</w:t>
      </w:r>
    </w:p>
    <w:p w:rsidR="005940D1" w:rsidRPr="005940D1" w:rsidRDefault="005940D1" w:rsidP="005940D1">
      <w:pPr>
        <w:shd w:val="clear" w:color="auto" w:fill="FFFFFF"/>
        <w:ind w:firstLine="567"/>
        <w:jc w:val="center"/>
        <w:rPr>
          <w:b/>
          <w:sz w:val="28"/>
          <w:szCs w:val="28"/>
          <w:u w:val="single"/>
        </w:rPr>
      </w:pP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Рассчитайте годовой объем механизированных работ в хозяйстве,  </w:t>
      </w:r>
      <w:r w:rsidRPr="005940D1">
        <w:rPr>
          <w:sz w:val="28"/>
          <w:szCs w:val="28"/>
        </w:rPr>
        <w:lastRenderedPageBreak/>
        <w:t>исходя  из структуры посевов и нормативов объема механизированных работ, с учетом тракторных работ вне полей севооборота.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rPr>
          <w:sz w:val="28"/>
          <w:szCs w:val="28"/>
        </w:rPr>
      </w:pPr>
      <w:r w:rsidRPr="005940D1">
        <w:rPr>
          <w:sz w:val="28"/>
          <w:szCs w:val="28"/>
        </w:rPr>
        <w:t xml:space="preserve">Рассчитайте  потребность хозяйства в тракторах нормативным способом. 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rPr>
          <w:sz w:val="28"/>
          <w:szCs w:val="28"/>
        </w:rPr>
      </w:pPr>
      <w:r w:rsidRPr="005940D1">
        <w:rPr>
          <w:sz w:val="28"/>
          <w:szCs w:val="28"/>
        </w:rPr>
        <w:t xml:space="preserve">Рассчитайте  потребность хозяйства в грузовых автомобилях  нормативным способом. 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Разработайте график ТО по тракторам Беларус-1221 (при их отсутствии - по тракторам </w:t>
      </w:r>
      <w:proofErr w:type="spellStart"/>
      <w:r w:rsidRPr="005940D1">
        <w:rPr>
          <w:sz w:val="28"/>
          <w:szCs w:val="28"/>
        </w:rPr>
        <w:t>Беларус</w:t>
      </w:r>
      <w:proofErr w:type="spellEnd"/>
      <w:r w:rsidRPr="005940D1">
        <w:rPr>
          <w:sz w:val="28"/>
          <w:szCs w:val="28"/>
        </w:rPr>
        <w:t xml:space="preserve"> -82) Вашего хозяйства на декабрь </w:t>
      </w:r>
      <w:smartTag w:uri="urn:schemas-microsoft-com:office:smarttags" w:element="metricconverter">
        <w:smartTagPr>
          <w:attr w:name="ProductID" w:val="2016 г"/>
        </w:smartTagPr>
        <w:r w:rsidRPr="005940D1">
          <w:rPr>
            <w:sz w:val="28"/>
            <w:szCs w:val="28"/>
          </w:rPr>
          <w:t>2016 г</w:t>
        </w:r>
      </w:smartTag>
      <w:r w:rsidRPr="005940D1">
        <w:rPr>
          <w:sz w:val="28"/>
          <w:szCs w:val="28"/>
        </w:rPr>
        <w:t>. Определите затраты труда на ТО указанных тракторов.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Разработайте график ТО по грузовым автомобилям Вашего хозяйства на декабрь </w:t>
      </w:r>
      <w:smartTag w:uri="urn:schemas-microsoft-com:office:smarttags" w:element="metricconverter">
        <w:smartTagPr>
          <w:attr w:name="ProductID" w:val="2016 г"/>
        </w:smartTagPr>
        <w:r w:rsidRPr="005940D1">
          <w:rPr>
            <w:sz w:val="28"/>
            <w:szCs w:val="28"/>
          </w:rPr>
          <w:t>2016 г</w:t>
        </w:r>
      </w:smartTag>
      <w:r w:rsidRPr="005940D1">
        <w:rPr>
          <w:sz w:val="28"/>
          <w:szCs w:val="28"/>
        </w:rPr>
        <w:t>. Определите затраты труда на ТО по грузовым автомобилям.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потребность в дизельном топливе и смазочных материалах для трактора Беларус-1221 при выполнении им ______</w:t>
      </w:r>
      <w:proofErr w:type="spellStart"/>
      <w:r w:rsidRPr="005940D1">
        <w:rPr>
          <w:sz w:val="28"/>
          <w:szCs w:val="28"/>
        </w:rPr>
        <w:t>нормо</w:t>
      </w:r>
      <w:proofErr w:type="spellEnd"/>
      <w:r w:rsidRPr="005940D1">
        <w:rPr>
          <w:sz w:val="28"/>
          <w:szCs w:val="28"/>
        </w:rPr>
        <w:t>-смен.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планируемые затраты на восстановление износа и ремонт шин по одному из грузовых автомобилей хозяйства.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 объем  механизированных работ в хозяйстве, исходя из количества тракторов и планируемой выработки на один трактор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планируемые  материальные затраты на ТО и ремонт по одному из грузовых автомобилей хозяйства.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объем механизированных работ в хозяйстве по технологическим картам возделывания сельскохозяйственных культур с учетом тракторных работ вне полей севооборота.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планируемые затраты на смазочные материалы для ТО и ремонта по одному из грузовых автомобилей хозяйства.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планируемую себестоимость одного тонно-километра по одному из грузовых автомобилей Вашего хозяйства.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Определите расчетные цены на услуги автотранспорта по  Вашему хозяйству (по одному из автомобилей).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сменно-суточное задание водителю грузового автомобиля (марку автомобиля, вид груза, дорожные и другие условия примите самостоятельно).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По данным годовых отчетов Вашего хозяйства проанализируйте использование энергетических ресурсов за два года.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По данным технологической карты возделывания и уборки с.-х. культуры (на выбор) рассчитайте фонд оплаты труда на площади посева - …… </w:t>
      </w:r>
      <w:proofErr w:type="gramStart"/>
      <w:r w:rsidRPr="005940D1">
        <w:rPr>
          <w:sz w:val="28"/>
          <w:szCs w:val="28"/>
        </w:rPr>
        <w:t>га</w:t>
      </w:r>
      <w:proofErr w:type="gramEnd"/>
      <w:r w:rsidRPr="005940D1">
        <w:rPr>
          <w:sz w:val="28"/>
          <w:szCs w:val="28"/>
        </w:rPr>
        <w:t>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По данным технологической карты возделывания и уборки с.-х. культуры (на выбор) рассчитайте потребность в ТСМ   на площади посева - …… </w:t>
      </w:r>
      <w:proofErr w:type="gramStart"/>
      <w:r w:rsidRPr="005940D1">
        <w:rPr>
          <w:sz w:val="28"/>
          <w:szCs w:val="28"/>
        </w:rPr>
        <w:t>га</w:t>
      </w:r>
      <w:proofErr w:type="gramEnd"/>
      <w:r w:rsidRPr="005940D1">
        <w:rPr>
          <w:sz w:val="28"/>
          <w:szCs w:val="28"/>
        </w:rPr>
        <w:t>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количество условных тракторов в Вашем хозяйстве, сравните фактическое количество тракторов с нормативным количеством.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Рассчитайте оптимальную численность тракторно-полевод</w:t>
      </w:r>
      <w:r w:rsidRPr="005940D1">
        <w:rPr>
          <w:sz w:val="28"/>
          <w:szCs w:val="28"/>
        </w:rPr>
        <w:softHyphen/>
        <w:t>ческой бригады Вашего хозяйства и отдельных звеньев в ее составе.</w:t>
      </w:r>
    </w:p>
    <w:p w:rsidR="00B77658" w:rsidRPr="005940D1" w:rsidRDefault="00B77658" w:rsidP="005940D1">
      <w:pPr>
        <w:pStyle w:val="a3"/>
        <w:numPr>
          <w:ilvl w:val="0"/>
          <w:numId w:val="13"/>
        </w:numPr>
        <w:tabs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Разработайте  производст</w:t>
      </w:r>
      <w:r w:rsidRPr="005940D1">
        <w:rPr>
          <w:sz w:val="28"/>
          <w:szCs w:val="28"/>
        </w:rPr>
        <w:softHyphen/>
        <w:t>венное задание тракторно-поле</w:t>
      </w:r>
      <w:r w:rsidRPr="005940D1">
        <w:rPr>
          <w:sz w:val="28"/>
          <w:szCs w:val="28"/>
        </w:rPr>
        <w:softHyphen/>
        <w:t>водческой бригаде Вашего хозяйства и рассчитайте основные его показатели.</w:t>
      </w:r>
    </w:p>
    <w:p w:rsidR="00B77658" w:rsidRPr="005940D1" w:rsidRDefault="00B77658" w:rsidP="005940D1">
      <w:pPr>
        <w:ind w:firstLine="567"/>
        <w:jc w:val="both"/>
        <w:rPr>
          <w:sz w:val="28"/>
          <w:szCs w:val="28"/>
        </w:rPr>
      </w:pPr>
    </w:p>
    <w:p w:rsidR="005940D1" w:rsidRDefault="005940D1" w:rsidP="00C818AB">
      <w:pPr>
        <w:rPr>
          <w:b/>
          <w:sz w:val="28"/>
          <w:szCs w:val="28"/>
          <w:u w:val="single"/>
        </w:rPr>
      </w:pPr>
    </w:p>
    <w:p w:rsidR="00B77658" w:rsidRDefault="00B77658" w:rsidP="005940D1">
      <w:pPr>
        <w:ind w:firstLine="567"/>
        <w:jc w:val="center"/>
        <w:rPr>
          <w:b/>
          <w:sz w:val="28"/>
          <w:szCs w:val="28"/>
          <w:u w:val="single"/>
        </w:rPr>
      </w:pPr>
      <w:r w:rsidRPr="005940D1">
        <w:rPr>
          <w:b/>
          <w:sz w:val="28"/>
          <w:szCs w:val="28"/>
          <w:u w:val="single"/>
        </w:rPr>
        <w:lastRenderedPageBreak/>
        <w:t>Рекомендуемые источники</w:t>
      </w:r>
    </w:p>
    <w:p w:rsidR="005940D1" w:rsidRPr="005940D1" w:rsidRDefault="005940D1" w:rsidP="005940D1">
      <w:pPr>
        <w:ind w:firstLine="567"/>
        <w:jc w:val="center"/>
        <w:rPr>
          <w:b/>
          <w:sz w:val="28"/>
          <w:szCs w:val="28"/>
          <w:u w:val="single"/>
        </w:rPr>
      </w:pPr>
    </w:p>
    <w:p w:rsidR="00B77658" w:rsidRPr="005940D1" w:rsidRDefault="00B77658" w:rsidP="005940D1">
      <w:pPr>
        <w:pStyle w:val="a3"/>
        <w:widowControl/>
        <w:numPr>
          <w:ilvl w:val="0"/>
          <w:numId w:val="8"/>
        </w:numPr>
        <w:tabs>
          <w:tab w:val="left" w:pos="993"/>
        </w:tabs>
        <w:autoSpaceDE/>
        <w:autoSpaceDN/>
        <w:adjustRightInd/>
        <w:ind w:left="0" w:firstLine="567"/>
        <w:contextualSpacing w:val="0"/>
        <w:rPr>
          <w:sz w:val="28"/>
          <w:szCs w:val="28"/>
        </w:rPr>
      </w:pPr>
      <w:r w:rsidRPr="005940D1">
        <w:rPr>
          <w:sz w:val="28"/>
          <w:szCs w:val="28"/>
        </w:rPr>
        <w:t xml:space="preserve">Анисимов А.П., </w:t>
      </w:r>
      <w:proofErr w:type="spellStart"/>
      <w:r w:rsidRPr="005940D1">
        <w:rPr>
          <w:sz w:val="28"/>
          <w:szCs w:val="28"/>
        </w:rPr>
        <w:t>Юфин</w:t>
      </w:r>
      <w:proofErr w:type="spellEnd"/>
      <w:r w:rsidRPr="005940D1">
        <w:rPr>
          <w:sz w:val="28"/>
          <w:szCs w:val="28"/>
        </w:rPr>
        <w:t xml:space="preserve"> В.К. Экономика, организация и планирование автомобильного транспорта. - М.: Транспорт,1986. – 248 с.</w:t>
      </w:r>
    </w:p>
    <w:p w:rsidR="00B77658" w:rsidRPr="005940D1" w:rsidRDefault="00B77658" w:rsidP="005940D1">
      <w:pPr>
        <w:widowControl/>
        <w:numPr>
          <w:ilvl w:val="0"/>
          <w:numId w:val="8"/>
        </w:numPr>
        <w:tabs>
          <w:tab w:val="left" w:pos="993"/>
        </w:tabs>
        <w:autoSpaceDE/>
        <w:autoSpaceDN/>
        <w:adjustRightInd/>
        <w:ind w:left="0" w:firstLine="567"/>
        <w:rPr>
          <w:sz w:val="28"/>
          <w:szCs w:val="28"/>
        </w:rPr>
      </w:pPr>
      <w:r w:rsidRPr="005940D1">
        <w:rPr>
          <w:sz w:val="28"/>
          <w:szCs w:val="28"/>
        </w:rPr>
        <w:t xml:space="preserve">Баранов Л.Ф. и др. Справочное пособие-инженера механика сельскохозяйственного производства. - Мн.: </w:t>
      </w:r>
      <w:proofErr w:type="spellStart"/>
      <w:r w:rsidRPr="005940D1">
        <w:rPr>
          <w:sz w:val="28"/>
          <w:szCs w:val="28"/>
        </w:rPr>
        <w:t>Ураджай</w:t>
      </w:r>
      <w:proofErr w:type="spellEnd"/>
      <w:r w:rsidRPr="005940D1">
        <w:rPr>
          <w:sz w:val="28"/>
          <w:szCs w:val="28"/>
        </w:rPr>
        <w:t>, 1996.-280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Бусел, И. П. Организация производства на сельскохозяйствен</w:t>
      </w:r>
      <w:r w:rsidRPr="005940D1">
        <w:rPr>
          <w:sz w:val="28"/>
          <w:szCs w:val="28"/>
        </w:rPr>
        <w:softHyphen/>
        <w:t>ных предприятиях : учеб</w:t>
      </w:r>
      <w:proofErr w:type="gramStart"/>
      <w:r w:rsidRPr="005940D1">
        <w:rPr>
          <w:sz w:val="28"/>
          <w:szCs w:val="28"/>
        </w:rPr>
        <w:t>.</w:t>
      </w:r>
      <w:proofErr w:type="gramEnd"/>
      <w:r w:rsidRPr="005940D1">
        <w:rPr>
          <w:sz w:val="28"/>
          <w:szCs w:val="28"/>
        </w:rPr>
        <w:t xml:space="preserve"> </w:t>
      </w:r>
      <w:proofErr w:type="gramStart"/>
      <w:r w:rsidRPr="005940D1">
        <w:rPr>
          <w:sz w:val="28"/>
          <w:szCs w:val="28"/>
        </w:rPr>
        <w:t>п</w:t>
      </w:r>
      <w:proofErr w:type="gramEnd"/>
      <w:r w:rsidRPr="005940D1">
        <w:rPr>
          <w:sz w:val="28"/>
          <w:szCs w:val="28"/>
        </w:rPr>
        <w:t xml:space="preserve">особие / И. П. Бусел, П. И. </w:t>
      </w:r>
      <w:proofErr w:type="spellStart"/>
      <w:r w:rsidRPr="005940D1">
        <w:rPr>
          <w:sz w:val="28"/>
          <w:szCs w:val="28"/>
        </w:rPr>
        <w:t>Малихтарович</w:t>
      </w:r>
      <w:proofErr w:type="spellEnd"/>
      <w:r w:rsidRPr="005940D1">
        <w:rPr>
          <w:sz w:val="28"/>
          <w:szCs w:val="28"/>
        </w:rPr>
        <w:t xml:space="preserve">, И. Н. Фуре, </w:t>
      </w:r>
      <w:r w:rsidRPr="005940D1">
        <w:rPr>
          <w:sz w:val="28"/>
          <w:szCs w:val="28"/>
          <w:lang w:val="en-US"/>
        </w:rPr>
        <w:t>II</w:t>
      </w:r>
      <w:r w:rsidRPr="005940D1">
        <w:rPr>
          <w:sz w:val="28"/>
          <w:szCs w:val="28"/>
        </w:rPr>
        <w:t xml:space="preserve">. С. </w:t>
      </w:r>
      <w:proofErr w:type="spellStart"/>
      <w:r w:rsidRPr="005940D1">
        <w:rPr>
          <w:sz w:val="28"/>
          <w:szCs w:val="28"/>
        </w:rPr>
        <w:t>Яковчик</w:t>
      </w:r>
      <w:proofErr w:type="spellEnd"/>
      <w:proofErr w:type="gramStart"/>
      <w:r w:rsidRPr="005940D1">
        <w:rPr>
          <w:sz w:val="28"/>
          <w:szCs w:val="28"/>
        </w:rPr>
        <w:t xml:space="preserve"> ;</w:t>
      </w:r>
      <w:proofErr w:type="gramEnd"/>
      <w:r w:rsidRPr="005940D1">
        <w:rPr>
          <w:sz w:val="28"/>
          <w:szCs w:val="28"/>
        </w:rPr>
        <w:t xml:space="preserve"> под ред. Н. С. </w:t>
      </w:r>
      <w:proofErr w:type="spellStart"/>
      <w:r w:rsidRPr="005940D1">
        <w:rPr>
          <w:sz w:val="28"/>
          <w:szCs w:val="28"/>
        </w:rPr>
        <w:t>Яковчика</w:t>
      </w:r>
      <w:proofErr w:type="spellEnd"/>
      <w:r w:rsidRPr="005940D1">
        <w:rPr>
          <w:sz w:val="28"/>
          <w:szCs w:val="28"/>
        </w:rPr>
        <w:t>. - Мн.</w:t>
      </w:r>
      <w:proofErr w:type="gramStart"/>
      <w:r w:rsidRPr="005940D1">
        <w:rPr>
          <w:sz w:val="28"/>
          <w:szCs w:val="28"/>
        </w:rPr>
        <w:t xml:space="preserve"> :</w:t>
      </w:r>
      <w:proofErr w:type="gramEnd"/>
      <w:r w:rsidRPr="005940D1">
        <w:rPr>
          <w:sz w:val="28"/>
          <w:szCs w:val="28"/>
        </w:rPr>
        <w:t xml:space="preserve"> ИВЦ Минфина, 2012. - 576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 xml:space="preserve">Водолазов Н. К. Курсовое и дипломное проектирование по механизации сельского хозяйства – М.: </w:t>
      </w:r>
      <w:proofErr w:type="spellStart"/>
      <w:r w:rsidRPr="005940D1">
        <w:rPr>
          <w:sz w:val="28"/>
          <w:szCs w:val="28"/>
        </w:rPr>
        <w:t>Агропромиздат</w:t>
      </w:r>
      <w:proofErr w:type="spellEnd"/>
      <w:r w:rsidRPr="005940D1">
        <w:rPr>
          <w:sz w:val="28"/>
          <w:szCs w:val="28"/>
        </w:rPr>
        <w:t>, 1991. – 335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proofErr w:type="spellStart"/>
      <w:r w:rsidRPr="005940D1">
        <w:rPr>
          <w:sz w:val="28"/>
          <w:szCs w:val="28"/>
        </w:rPr>
        <w:t>Деггяревич</w:t>
      </w:r>
      <w:proofErr w:type="spellEnd"/>
      <w:r w:rsidRPr="005940D1">
        <w:rPr>
          <w:sz w:val="28"/>
          <w:szCs w:val="28"/>
        </w:rPr>
        <w:t>, И. И. Организация сельскохозяйственного произ</w:t>
      </w:r>
      <w:r w:rsidRPr="005940D1">
        <w:rPr>
          <w:sz w:val="28"/>
          <w:szCs w:val="28"/>
        </w:rPr>
        <w:softHyphen/>
        <w:t xml:space="preserve">водства: пособие / И. И. </w:t>
      </w:r>
      <w:proofErr w:type="spellStart"/>
      <w:r w:rsidRPr="005940D1">
        <w:rPr>
          <w:sz w:val="28"/>
          <w:szCs w:val="28"/>
        </w:rPr>
        <w:t>Деггяревич</w:t>
      </w:r>
      <w:proofErr w:type="spellEnd"/>
      <w:r w:rsidRPr="005940D1">
        <w:rPr>
          <w:sz w:val="28"/>
          <w:szCs w:val="28"/>
        </w:rPr>
        <w:t>. - Мн.</w:t>
      </w:r>
      <w:proofErr w:type="gramStart"/>
      <w:r w:rsidRPr="005940D1">
        <w:rPr>
          <w:sz w:val="28"/>
          <w:szCs w:val="28"/>
        </w:rPr>
        <w:t xml:space="preserve"> :</w:t>
      </w:r>
      <w:proofErr w:type="gramEnd"/>
      <w:r w:rsidRPr="005940D1">
        <w:rPr>
          <w:sz w:val="28"/>
          <w:szCs w:val="28"/>
        </w:rPr>
        <w:t xml:space="preserve"> УМЦ Минсельхозпрода, 2006. -144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proofErr w:type="spellStart"/>
      <w:r w:rsidRPr="005940D1">
        <w:rPr>
          <w:sz w:val="28"/>
          <w:szCs w:val="28"/>
        </w:rPr>
        <w:t>Добыш</w:t>
      </w:r>
      <w:proofErr w:type="spellEnd"/>
      <w:r w:rsidRPr="005940D1">
        <w:rPr>
          <w:sz w:val="28"/>
          <w:szCs w:val="28"/>
        </w:rPr>
        <w:t xml:space="preserve"> Г.Ф. и др. Справочник по эксплуатации машинно-тракторного парка</w:t>
      </w:r>
      <w:proofErr w:type="gramStart"/>
      <w:r w:rsidRPr="005940D1">
        <w:rPr>
          <w:sz w:val="28"/>
          <w:szCs w:val="28"/>
        </w:rPr>
        <w:t xml:space="preserve"> .</w:t>
      </w:r>
      <w:proofErr w:type="gramEnd"/>
      <w:r w:rsidRPr="005940D1">
        <w:rPr>
          <w:sz w:val="28"/>
          <w:szCs w:val="28"/>
        </w:rPr>
        <w:t xml:space="preserve"> - Мн.: </w:t>
      </w:r>
      <w:proofErr w:type="spellStart"/>
      <w:r w:rsidRPr="005940D1">
        <w:rPr>
          <w:sz w:val="28"/>
          <w:szCs w:val="28"/>
        </w:rPr>
        <w:t>Ураджай</w:t>
      </w:r>
      <w:proofErr w:type="spellEnd"/>
      <w:r w:rsidRPr="005940D1">
        <w:rPr>
          <w:sz w:val="28"/>
          <w:szCs w:val="28"/>
        </w:rPr>
        <w:t>, 1987.- 287с.</w:t>
      </w:r>
    </w:p>
    <w:p w:rsidR="00B77658" w:rsidRPr="005940D1" w:rsidRDefault="00B77658" w:rsidP="005940D1">
      <w:pPr>
        <w:pStyle w:val="a3"/>
        <w:widowControl/>
        <w:numPr>
          <w:ilvl w:val="0"/>
          <w:numId w:val="8"/>
        </w:numPr>
        <w:tabs>
          <w:tab w:val="left" w:pos="993"/>
        </w:tabs>
        <w:autoSpaceDE/>
        <w:autoSpaceDN/>
        <w:adjustRightInd/>
        <w:ind w:left="0" w:firstLine="567"/>
        <w:contextualSpacing w:val="0"/>
        <w:rPr>
          <w:sz w:val="28"/>
          <w:szCs w:val="28"/>
        </w:rPr>
      </w:pPr>
      <w:r w:rsidRPr="005940D1">
        <w:rPr>
          <w:sz w:val="28"/>
          <w:szCs w:val="28"/>
        </w:rPr>
        <w:t>Государственная программа  развития аграрного бизнеса в  Республике Бела</w:t>
      </w:r>
      <w:r w:rsidRPr="005940D1">
        <w:rPr>
          <w:sz w:val="28"/>
          <w:szCs w:val="28"/>
        </w:rPr>
        <w:softHyphen/>
        <w:t>русь  на 2016-2020 годы // Национальный  реестр правовых актов Республики Бе</w:t>
      </w:r>
      <w:r w:rsidRPr="005940D1">
        <w:rPr>
          <w:sz w:val="28"/>
          <w:szCs w:val="28"/>
        </w:rPr>
        <w:softHyphen/>
        <w:t>ларусь. - Мн., 2016.</w:t>
      </w:r>
    </w:p>
    <w:p w:rsidR="00B77658" w:rsidRPr="005940D1" w:rsidRDefault="00B77658" w:rsidP="005940D1">
      <w:pPr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jc w:val="both"/>
        <w:rPr>
          <w:sz w:val="28"/>
          <w:szCs w:val="28"/>
        </w:rPr>
      </w:pPr>
      <w:proofErr w:type="spellStart"/>
      <w:r w:rsidRPr="005940D1">
        <w:rPr>
          <w:sz w:val="28"/>
          <w:szCs w:val="28"/>
        </w:rPr>
        <w:t>Жудро</w:t>
      </w:r>
      <w:proofErr w:type="spellEnd"/>
      <w:r w:rsidRPr="005940D1">
        <w:rPr>
          <w:sz w:val="28"/>
          <w:szCs w:val="28"/>
        </w:rPr>
        <w:t>, М. К. Организация, нормирование и оплата  труда в агропромышленном комплексе : учеб</w:t>
      </w:r>
      <w:proofErr w:type="gramStart"/>
      <w:r w:rsidRPr="005940D1">
        <w:rPr>
          <w:sz w:val="28"/>
          <w:szCs w:val="28"/>
        </w:rPr>
        <w:t>.</w:t>
      </w:r>
      <w:proofErr w:type="gramEnd"/>
      <w:r w:rsidRPr="005940D1">
        <w:rPr>
          <w:sz w:val="28"/>
          <w:szCs w:val="28"/>
        </w:rPr>
        <w:t xml:space="preserve"> </w:t>
      </w:r>
      <w:proofErr w:type="gramStart"/>
      <w:r w:rsidRPr="005940D1">
        <w:rPr>
          <w:sz w:val="28"/>
          <w:szCs w:val="28"/>
        </w:rPr>
        <w:t>п</w:t>
      </w:r>
      <w:proofErr w:type="gramEnd"/>
      <w:r w:rsidRPr="005940D1">
        <w:rPr>
          <w:sz w:val="28"/>
          <w:szCs w:val="28"/>
        </w:rPr>
        <w:t xml:space="preserve">особие/ М. К. </w:t>
      </w:r>
      <w:proofErr w:type="spellStart"/>
      <w:r w:rsidRPr="005940D1">
        <w:rPr>
          <w:sz w:val="28"/>
          <w:szCs w:val="28"/>
        </w:rPr>
        <w:t>Жудро</w:t>
      </w:r>
      <w:proofErr w:type="spellEnd"/>
      <w:r w:rsidRPr="005940D1">
        <w:rPr>
          <w:sz w:val="28"/>
          <w:szCs w:val="28"/>
        </w:rPr>
        <w:t xml:space="preserve">, В. И. </w:t>
      </w:r>
      <w:proofErr w:type="spellStart"/>
      <w:r w:rsidRPr="005940D1">
        <w:rPr>
          <w:sz w:val="28"/>
          <w:szCs w:val="28"/>
        </w:rPr>
        <w:t>Соусь</w:t>
      </w:r>
      <w:proofErr w:type="spellEnd"/>
      <w:r w:rsidRPr="005940D1">
        <w:rPr>
          <w:sz w:val="28"/>
          <w:szCs w:val="28"/>
        </w:rPr>
        <w:t xml:space="preserve">. - Мн.: </w:t>
      </w:r>
      <w:proofErr w:type="spellStart"/>
      <w:r w:rsidRPr="005940D1">
        <w:rPr>
          <w:sz w:val="28"/>
          <w:szCs w:val="28"/>
        </w:rPr>
        <w:t>Выш</w:t>
      </w:r>
      <w:proofErr w:type="spellEnd"/>
      <w:r w:rsidRPr="005940D1">
        <w:rPr>
          <w:sz w:val="28"/>
          <w:szCs w:val="28"/>
        </w:rPr>
        <w:t xml:space="preserve">. </w:t>
      </w:r>
      <w:proofErr w:type="spellStart"/>
      <w:r w:rsidRPr="005940D1">
        <w:rPr>
          <w:sz w:val="28"/>
          <w:szCs w:val="28"/>
        </w:rPr>
        <w:t>шк</w:t>
      </w:r>
      <w:proofErr w:type="spellEnd"/>
      <w:r w:rsidRPr="005940D1">
        <w:rPr>
          <w:sz w:val="28"/>
          <w:szCs w:val="28"/>
        </w:rPr>
        <w:t>., 2012. – 461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Программа социально-экономического развития Республики Бела</w:t>
      </w:r>
      <w:r w:rsidRPr="005940D1">
        <w:rPr>
          <w:sz w:val="28"/>
          <w:szCs w:val="28"/>
        </w:rPr>
        <w:softHyphen/>
        <w:t>русь на 2016-2020 годы // Национальный реестр правовых актов Респуб</w:t>
      </w:r>
      <w:r w:rsidRPr="005940D1">
        <w:rPr>
          <w:sz w:val="28"/>
          <w:szCs w:val="28"/>
        </w:rPr>
        <w:softHyphen/>
        <w:t>лики Беларусь. - Мн., 2016.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Савицкая Г.В. Анализ хозяйственной деятельности предприятий АПК:    Учебник – Мн.: Новое знание, 2001.- 687 с.</w:t>
      </w:r>
    </w:p>
    <w:p w:rsidR="00B77658" w:rsidRPr="005940D1" w:rsidRDefault="00B77658" w:rsidP="005940D1">
      <w:pPr>
        <w:pStyle w:val="a3"/>
        <w:numPr>
          <w:ilvl w:val="0"/>
          <w:numId w:val="8"/>
        </w:numPr>
        <w:shd w:val="clear" w:color="auto" w:fill="FFFFFF"/>
        <w:tabs>
          <w:tab w:val="left" w:pos="677"/>
          <w:tab w:val="left" w:pos="993"/>
        </w:tabs>
        <w:ind w:left="0" w:firstLine="567"/>
        <w:contextualSpacing w:val="0"/>
        <w:jc w:val="both"/>
        <w:rPr>
          <w:sz w:val="28"/>
          <w:szCs w:val="28"/>
        </w:rPr>
      </w:pPr>
      <w:r w:rsidRPr="005940D1">
        <w:rPr>
          <w:sz w:val="28"/>
          <w:szCs w:val="28"/>
        </w:rPr>
        <w:t>Эксплуатация машинно-тракторного парка: Учеб</w:t>
      </w:r>
      <w:proofErr w:type="gramStart"/>
      <w:r w:rsidRPr="005940D1">
        <w:rPr>
          <w:sz w:val="28"/>
          <w:szCs w:val="28"/>
        </w:rPr>
        <w:t>.</w:t>
      </w:r>
      <w:proofErr w:type="gramEnd"/>
      <w:r w:rsidRPr="005940D1">
        <w:rPr>
          <w:sz w:val="28"/>
          <w:szCs w:val="28"/>
        </w:rPr>
        <w:t xml:space="preserve"> </w:t>
      </w:r>
      <w:proofErr w:type="gramStart"/>
      <w:r w:rsidRPr="005940D1">
        <w:rPr>
          <w:sz w:val="28"/>
          <w:szCs w:val="28"/>
        </w:rPr>
        <w:t>п</w:t>
      </w:r>
      <w:proofErr w:type="gramEnd"/>
      <w:r w:rsidRPr="005940D1">
        <w:rPr>
          <w:sz w:val="28"/>
          <w:szCs w:val="28"/>
        </w:rPr>
        <w:t xml:space="preserve">особие для с.-х. вузов / А.П. Ляхов, А.В. Новиков, Ю.В. Будько и др.; Под ред. Ю.В. Будько. – Мн.: </w:t>
      </w:r>
      <w:proofErr w:type="spellStart"/>
      <w:r w:rsidRPr="005940D1">
        <w:rPr>
          <w:sz w:val="28"/>
          <w:szCs w:val="28"/>
        </w:rPr>
        <w:t>Ураджай</w:t>
      </w:r>
      <w:proofErr w:type="spellEnd"/>
      <w:r w:rsidRPr="005940D1">
        <w:rPr>
          <w:sz w:val="28"/>
          <w:szCs w:val="28"/>
        </w:rPr>
        <w:t>, 1991. – 336 с.</w:t>
      </w: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p w:rsidR="005940D1" w:rsidRDefault="005940D1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  <w:sectPr w:rsidR="005940D1" w:rsidSect="005940D1">
          <w:pgSz w:w="11906" w:h="16838"/>
          <w:pgMar w:top="851" w:right="851" w:bottom="851" w:left="1418" w:header="709" w:footer="709" w:gutter="0"/>
          <w:cols w:space="708"/>
          <w:docGrid w:linePitch="360"/>
        </w:sectPr>
      </w:pPr>
    </w:p>
    <w:p w:rsidR="00B77658" w:rsidRPr="002655CD" w:rsidRDefault="00B77658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</w:rPr>
      </w:pPr>
      <w:r w:rsidRPr="002655CD">
        <w:rPr>
          <w:b/>
          <w:spacing w:val="-6"/>
          <w:sz w:val="28"/>
          <w:szCs w:val="28"/>
        </w:rPr>
        <w:lastRenderedPageBreak/>
        <w:t>Распредел</w:t>
      </w:r>
      <w:bookmarkStart w:id="0" w:name="_GoBack"/>
      <w:bookmarkEnd w:id="0"/>
      <w:r w:rsidRPr="002655CD">
        <w:rPr>
          <w:b/>
          <w:spacing w:val="-6"/>
          <w:sz w:val="28"/>
          <w:szCs w:val="28"/>
        </w:rPr>
        <w:t>ение вопросов и практических заданий по вариантам</w:t>
      </w:r>
    </w:p>
    <w:p w:rsidR="00403847" w:rsidRPr="005940D1" w:rsidRDefault="00403847" w:rsidP="005940D1">
      <w:pPr>
        <w:shd w:val="clear" w:color="auto" w:fill="FFFFFF"/>
        <w:tabs>
          <w:tab w:val="left" w:pos="677"/>
        </w:tabs>
        <w:jc w:val="center"/>
        <w:rPr>
          <w:b/>
          <w:spacing w:val="-6"/>
          <w:sz w:val="28"/>
          <w:szCs w:val="28"/>
          <w:u w:val="single"/>
        </w:rPr>
      </w:pPr>
    </w:p>
    <w:tbl>
      <w:tblPr>
        <w:tblW w:w="14850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5"/>
        <w:gridCol w:w="315"/>
        <w:gridCol w:w="1283"/>
        <w:gridCol w:w="1417"/>
        <w:gridCol w:w="1276"/>
        <w:gridCol w:w="1418"/>
        <w:gridCol w:w="1417"/>
        <w:gridCol w:w="1418"/>
        <w:gridCol w:w="1417"/>
        <w:gridCol w:w="1418"/>
        <w:gridCol w:w="1559"/>
        <w:gridCol w:w="1417"/>
      </w:tblGrid>
      <w:tr w:rsidR="00B77658" w:rsidRPr="005940D1" w:rsidTr="00403847">
        <w:tc>
          <w:tcPr>
            <w:tcW w:w="14850" w:type="dxa"/>
            <w:gridSpan w:val="12"/>
          </w:tcPr>
          <w:p w:rsidR="00B77658" w:rsidRPr="005940D1" w:rsidRDefault="00B77658" w:rsidP="005940D1">
            <w:pPr>
              <w:tabs>
                <w:tab w:val="left" w:pos="677"/>
              </w:tabs>
              <w:jc w:val="center"/>
              <w:rPr>
                <w:spacing w:val="18"/>
                <w:sz w:val="24"/>
                <w:szCs w:val="24"/>
              </w:rPr>
            </w:pPr>
            <w:r w:rsidRPr="005940D1">
              <w:rPr>
                <w:spacing w:val="18"/>
                <w:sz w:val="24"/>
                <w:szCs w:val="24"/>
              </w:rPr>
              <w:t>Последняя  цифра   варианта</w:t>
            </w:r>
          </w:p>
        </w:tc>
      </w:tr>
      <w:tr w:rsidR="005940D1" w:rsidRPr="005940D1" w:rsidTr="00403847">
        <w:tc>
          <w:tcPr>
            <w:tcW w:w="495" w:type="dxa"/>
            <w:vMerge w:val="restart"/>
            <w:textDirection w:val="btLr"/>
          </w:tcPr>
          <w:p w:rsidR="00B77658" w:rsidRPr="005940D1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4"/>
                <w:szCs w:val="24"/>
              </w:rPr>
            </w:pPr>
            <w:r w:rsidRPr="005940D1">
              <w:rPr>
                <w:spacing w:val="18"/>
                <w:sz w:val="24"/>
                <w:szCs w:val="24"/>
              </w:rPr>
              <w:t>Предпоследняя  цифра   варианта</w:t>
            </w: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</w:p>
        </w:tc>
        <w:tc>
          <w:tcPr>
            <w:tcW w:w="1283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2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  <w:lang w:val="en-US"/>
              </w:rPr>
            </w:pPr>
            <w:r w:rsidRPr="002655CD">
              <w:rPr>
                <w:spacing w:val="-18"/>
                <w:sz w:val="22"/>
                <w:szCs w:val="22"/>
              </w:rPr>
              <w:t>3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4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5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7</w:t>
            </w:r>
          </w:p>
        </w:tc>
        <w:tc>
          <w:tcPr>
            <w:tcW w:w="1559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8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center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9</w:t>
            </w:r>
          </w:p>
        </w:tc>
      </w:tr>
      <w:tr w:rsidR="005940D1" w:rsidRPr="005940D1" w:rsidTr="00C818AB">
        <w:trPr>
          <w:trHeight w:val="639"/>
        </w:trPr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0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,42</w:t>
            </w:r>
            <w:r w:rsidRPr="002655CD">
              <w:rPr>
                <w:spacing w:val="20"/>
                <w:sz w:val="22"/>
                <w:szCs w:val="22"/>
              </w:rPr>
              <w:t>,21,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  <w:lang w:val="en-US"/>
              </w:rPr>
              <w:t>58</w:t>
            </w:r>
            <w:r w:rsidRPr="002655CD">
              <w:rPr>
                <w:spacing w:val="20"/>
                <w:sz w:val="22"/>
                <w:szCs w:val="22"/>
              </w:rPr>
              <w:t>,61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</w:t>
            </w:r>
            <w:r w:rsidRPr="002655CD">
              <w:rPr>
                <w:spacing w:val="20"/>
                <w:sz w:val="22"/>
                <w:szCs w:val="22"/>
              </w:rPr>
              <w:t>1,17,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  <w:lang w:val="en-US"/>
              </w:rPr>
              <w:t>38</w:t>
            </w:r>
            <w:r w:rsidRPr="002655CD">
              <w:rPr>
                <w:spacing w:val="20"/>
                <w:sz w:val="22"/>
                <w:szCs w:val="22"/>
              </w:rPr>
              <w:t>,62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</w:t>
            </w:r>
            <w:r w:rsidRPr="002655CD">
              <w:rPr>
                <w:spacing w:val="20"/>
                <w:sz w:val="22"/>
                <w:szCs w:val="22"/>
              </w:rPr>
              <w:t>,29,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  <w:lang w:val="en-US"/>
              </w:rPr>
              <w:t>46</w:t>
            </w:r>
            <w:r w:rsidRPr="002655CD">
              <w:rPr>
                <w:spacing w:val="20"/>
                <w:sz w:val="22"/>
                <w:szCs w:val="22"/>
              </w:rPr>
              <w:t>,63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,20</w:t>
            </w:r>
            <w:r w:rsidRPr="002655CD">
              <w:rPr>
                <w:spacing w:val="20"/>
                <w:sz w:val="22"/>
                <w:szCs w:val="22"/>
              </w:rPr>
              <w:t>,49,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  <w:lang w:val="en-US"/>
              </w:rPr>
              <w:t>60</w:t>
            </w:r>
            <w:r w:rsidRPr="002655CD">
              <w:rPr>
                <w:spacing w:val="20"/>
                <w:sz w:val="22"/>
                <w:szCs w:val="22"/>
              </w:rPr>
              <w:t>,64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,21</w:t>
            </w:r>
            <w:r w:rsidRPr="002655CD">
              <w:rPr>
                <w:spacing w:val="20"/>
                <w:sz w:val="22"/>
                <w:szCs w:val="22"/>
              </w:rPr>
              <w:t>,58,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  <w:lang w:val="en-US"/>
              </w:rPr>
              <w:t>16</w:t>
            </w:r>
            <w:r w:rsidRPr="002655CD">
              <w:rPr>
                <w:spacing w:val="20"/>
                <w:sz w:val="22"/>
                <w:szCs w:val="22"/>
              </w:rPr>
              <w:t>,65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,40</w:t>
            </w:r>
            <w:r w:rsidRPr="002655CD">
              <w:rPr>
                <w:spacing w:val="20"/>
                <w:sz w:val="22"/>
                <w:szCs w:val="22"/>
              </w:rPr>
              <w:t>,60,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24,66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,41</w:t>
            </w:r>
            <w:r w:rsidRPr="002655CD">
              <w:rPr>
                <w:spacing w:val="20"/>
                <w:sz w:val="22"/>
                <w:szCs w:val="22"/>
              </w:rPr>
              <w:t>,18,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57,67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,60</w:t>
            </w:r>
            <w:r w:rsidRPr="002655CD">
              <w:rPr>
                <w:spacing w:val="20"/>
                <w:sz w:val="22"/>
                <w:szCs w:val="22"/>
              </w:rPr>
              <w:t>,16,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45,68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</w:t>
            </w:r>
            <w:r w:rsidRPr="002655CD">
              <w:rPr>
                <w:spacing w:val="20"/>
                <w:sz w:val="22"/>
                <w:szCs w:val="22"/>
              </w:rPr>
              <w:t>,17,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54,69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31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,19</w:t>
            </w:r>
            <w:r w:rsidRPr="002655CD">
              <w:rPr>
                <w:spacing w:val="20"/>
                <w:sz w:val="22"/>
                <w:szCs w:val="22"/>
              </w:rPr>
              <w:t>,47,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59,70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1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,41</w:t>
            </w:r>
            <w:r w:rsidRPr="002655CD">
              <w:rPr>
                <w:spacing w:val="20"/>
                <w:sz w:val="22"/>
                <w:szCs w:val="22"/>
              </w:rPr>
              <w:t>,22,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56,71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,52</w:t>
            </w:r>
            <w:r w:rsidRPr="002655CD">
              <w:rPr>
                <w:spacing w:val="20"/>
                <w:sz w:val="22"/>
                <w:szCs w:val="22"/>
              </w:rPr>
              <w:t>,19,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48,68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</w:t>
            </w:r>
            <w:r w:rsidRPr="002655CD">
              <w:rPr>
                <w:spacing w:val="20"/>
                <w:sz w:val="22"/>
                <w:szCs w:val="22"/>
              </w:rPr>
              <w:t>,31,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55,69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,19</w:t>
            </w:r>
            <w:r w:rsidRPr="002655CD">
              <w:rPr>
                <w:spacing w:val="20"/>
                <w:sz w:val="22"/>
                <w:szCs w:val="22"/>
              </w:rPr>
              <w:t>,47,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50,70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,22</w:t>
            </w:r>
            <w:r w:rsidRPr="002655CD">
              <w:rPr>
                <w:spacing w:val="20"/>
                <w:sz w:val="22"/>
                <w:szCs w:val="22"/>
              </w:rPr>
              <w:t>,56,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9,71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,39</w:t>
            </w:r>
            <w:r w:rsidRPr="002655CD">
              <w:rPr>
                <w:spacing w:val="20"/>
                <w:sz w:val="22"/>
                <w:szCs w:val="22"/>
              </w:rPr>
              <w:t>,50,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35,72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,42</w:t>
            </w:r>
            <w:r w:rsidRPr="002655CD">
              <w:rPr>
                <w:spacing w:val="20"/>
                <w:sz w:val="22"/>
                <w:szCs w:val="22"/>
              </w:rPr>
              <w:t>,20,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53,73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,59</w:t>
            </w:r>
            <w:r w:rsidRPr="002655CD">
              <w:rPr>
                <w:spacing w:val="20"/>
                <w:sz w:val="22"/>
                <w:szCs w:val="22"/>
              </w:rPr>
              <w:t>,14,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44,74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</w:t>
            </w:r>
            <w:r w:rsidRPr="002655CD">
              <w:rPr>
                <w:spacing w:val="20"/>
                <w:sz w:val="22"/>
                <w:szCs w:val="22"/>
              </w:rPr>
              <w:t>,37,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59,75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32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,20</w:t>
            </w:r>
            <w:r w:rsidRPr="002655CD">
              <w:rPr>
                <w:spacing w:val="20"/>
                <w:sz w:val="22"/>
                <w:szCs w:val="22"/>
              </w:rPr>
              <w:t>,43,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58,76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2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,44</w:t>
            </w:r>
            <w:r w:rsidRPr="002655CD">
              <w:rPr>
                <w:spacing w:val="20"/>
                <w:sz w:val="22"/>
                <w:szCs w:val="22"/>
              </w:rPr>
              <w:t>,23,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55,72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,53</w:t>
            </w:r>
            <w:r w:rsidRPr="002655CD">
              <w:rPr>
                <w:spacing w:val="20"/>
                <w:sz w:val="22"/>
                <w:szCs w:val="22"/>
              </w:rPr>
              <w:t>,21,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7,67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</w:t>
            </w:r>
            <w:r w:rsidRPr="002655CD">
              <w:rPr>
                <w:spacing w:val="20"/>
                <w:sz w:val="22"/>
                <w:szCs w:val="22"/>
              </w:rPr>
              <w:t>,35,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8,77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,18</w:t>
            </w:r>
            <w:r w:rsidRPr="002655CD">
              <w:rPr>
                <w:spacing w:val="20"/>
                <w:sz w:val="22"/>
                <w:szCs w:val="22"/>
              </w:rPr>
              <w:t>,45,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56,78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,23</w:t>
            </w:r>
            <w:r w:rsidRPr="002655CD">
              <w:rPr>
                <w:spacing w:val="20"/>
                <w:sz w:val="22"/>
                <w:szCs w:val="22"/>
              </w:rPr>
              <w:t>,54,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28,79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,38</w:t>
            </w:r>
            <w:r w:rsidRPr="002655CD">
              <w:rPr>
                <w:spacing w:val="20"/>
                <w:sz w:val="22"/>
                <w:szCs w:val="22"/>
              </w:rPr>
              <w:t>,48,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15,80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,43</w:t>
            </w:r>
            <w:r w:rsidRPr="002655CD">
              <w:rPr>
                <w:spacing w:val="20"/>
                <w:sz w:val="22"/>
                <w:szCs w:val="22"/>
              </w:rPr>
              <w:t>,22,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54,61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,58</w:t>
            </w:r>
            <w:r w:rsidRPr="002655CD">
              <w:rPr>
                <w:spacing w:val="20"/>
                <w:sz w:val="22"/>
                <w:szCs w:val="22"/>
              </w:rPr>
              <w:t>,12,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27,62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</w:t>
            </w:r>
            <w:r w:rsidRPr="002655CD">
              <w:rPr>
                <w:spacing w:val="20"/>
                <w:sz w:val="22"/>
                <w:szCs w:val="22"/>
              </w:rPr>
              <w:t>,47,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10,63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33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,17</w:t>
            </w:r>
            <w:r w:rsidRPr="002655CD">
              <w:rPr>
                <w:spacing w:val="20"/>
                <w:sz w:val="22"/>
                <w:szCs w:val="22"/>
              </w:rPr>
              <w:t>,46,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55,64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3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,43</w:t>
            </w:r>
            <w:r w:rsidRPr="002655CD">
              <w:rPr>
                <w:spacing w:val="20"/>
                <w:sz w:val="22"/>
                <w:szCs w:val="22"/>
              </w:rPr>
              <w:t>,24,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30,73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,54</w:t>
            </w:r>
            <w:r w:rsidRPr="002655CD">
              <w:rPr>
                <w:spacing w:val="20"/>
                <w:sz w:val="22"/>
                <w:szCs w:val="22"/>
              </w:rPr>
              <w:t>,9,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40,66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</w:t>
            </w:r>
            <w:r w:rsidRPr="002655CD">
              <w:rPr>
                <w:spacing w:val="20"/>
                <w:sz w:val="22"/>
                <w:szCs w:val="22"/>
              </w:rPr>
              <w:t>,33,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48,65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,17</w:t>
            </w:r>
            <w:r w:rsidRPr="002655CD">
              <w:rPr>
                <w:spacing w:val="20"/>
                <w:sz w:val="22"/>
                <w:szCs w:val="22"/>
              </w:rPr>
              <w:t>,43,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57,66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,24</w:t>
            </w:r>
            <w:r w:rsidRPr="002655CD">
              <w:rPr>
                <w:spacing w:val="20"/>
                <w:sz w:val="22"/>
                <w:szCs w:val="22"/>
              </w:rPr>
              <w:t>,52,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39,67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,37</w:t>
            </w:r>
            <w:r w:rsidRPr="002655CD">
              <w:rPr>
                <w:spacing w:val="20"/>
                <w:sz w:val="22"/>
                <w:szCs w:val="22"/>
              </w:rPr>
              <w:t>,46,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8,68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,44</w:t>
            </w:r>
            <w:r w:rsidRPr="002655CD">
              <w:rPr>
                <w:spacing w:val="20"/>
                <w:sz w:val="22"/>
                <w:szCs w:val="22"/>
              </w:rPr>
              <w:t>,24,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27,69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,57</w:t>
            </w:r>
            <w:r w:rsidRPr="002655CD">
              <w:rPr>
                <w:spacing w:val="20"/>
                <w:sz w:val="22"/>
                <w:szCs w:val="22"/>
              </w:rPr>
              <w:t>,10,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32,70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</w:t>
            </w:r>
            <w:r w:rsidRPr="002655CD">
              <w:rPr>
                <w:spacing w:val="20"/>
                <w:sz w:val="22"/>
                <w:szCs w:val="22"/>
              </w:rPr>
              <w:t>,48,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59,71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34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,18</w:t>
            </w:r>
            <w:r w:rsidRPr="002655CD">
              <w:rPr>
                <w:spacing w:val="20"/>
                <w:sz w:val="22"/>
                <w:szCs w:val="22"/>
              </w:rPr>
              <w:t>,45,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29,72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4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,46</w:t>
            </w:r>
            <w:r w:rsidRPr="002655CD">
              <w:rPr>
                <w:spacing w:val="20"/>
                <w:sz w:val="22"/>
                <w:szCs w:val="22"/>
              </w:rPr>
              <w:t>,25,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15,74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,55</w:t>
            </w:r>
            <w:r w:rsidRPr="002655CD">
              <w:rPr>
                <w:spacing w:val="20"/>
                <w:sz w:val="22"/>
                <w:szCs w:val="22"/>
              </w:rPr>
              <w:t>,7,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36,65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</w:t>
            </w:r>
            <w:r w:rsidRPr="002655CD">
              <w:rPr>
                <w:spacing w:val="20"/>
                <w:sz w:val="22"/>
                <w:szCs w:val="22"/>
              </w:rPr>
              <w:t>,37,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52,73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,16</w:t>
            </w:r>
            <w:r w:rsidRPr="002655CD">
              <w:rPr>
                <w:spacing w:val="20"/>
                <w:sz w:val="22"/>
                <w:szCs w:val="22"/>
              </w:rPr>
              <w:t>,41,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34,74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,25</w:t>
            </w:r>
            <w:r w:rsidRPr="002655CD">
              <w:rPr>
                <w:spacing w:val="20"/>
                <w:sz w:val="22"/>
                <w:szCs w:val="22"/>
              </w:rPr>
              <w:t>,6,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57,75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,36</w:t>
            </w:r>
            <w:r w:rsidRPr="002655CD">
              <w:rPr>
                <w:spacing w:val="20"/>
                <w:sz w:val="22"/>
                <w:szCs w:val="22"/>
              </w:rPr>
              <w:t>,44,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9,76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,45</w:t>
            </w:r>
            <w:r w:rsidRPr="002655CD">
              <w:rPr>
                <w:spacing w:val="20"/>
                <w:sz w:val="22"/>
                <w:szCs w:val="22"/>
              </w:rPr>
              <w:t>,26,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49,77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,56</w:t>
            </w:r>
            <w:r w:rsidRPr="002655CD">
              <w:rPr>
                <w:spacing w:val="20"/>
                <w:sz w:val="22"/>
                <w:szCs w:val="22"/>
              </w:rPr>
              <w:t>,8,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34,78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,6</w:t>
            </w:r>
            <w:r w:rsidRPr="002655CD">
              <w:rPr>
                <w:spacing w:val="20"/>
                <w:sz w:val="22"/>
                <w:szCs w:val="22"/>
              </w:rPr>
              <w:t>,49,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28,79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35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,15</w:t>
            </w:r>
            <w:r w:rsidRPr="002655CD">
              <w:rPr>
                <w:spacing w:val="20"/>
                <w:sz w:val="22"/>
                <w:szCs w:val="22"/>
              </w:rPr>
              <w:t>,44,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26,80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5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,45</w:t>
            </w:r>
            <w:r w:rsidRPr="002655CD">
              <w:rPr>
                <w:spacing w:val="20"/>
                <w:sz w:val="22"/>
                <w:szCs w:val="22"/>
              </w:rPr>
              <w:t>,26,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50,75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,56</w:t>
            </w:r>
            <w:r w:rsidRPr="002655CD">
              <w:rPr>
                <w:spacing w:val="20"/>
                <w:sz w:val="22"/>
                <w:szCs w:val="22"/>
              </w:rPr>
              <w:t>,5,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33,64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,6</w:t>
            </w:r>
            <w:r w:rsidRPr="002655CD">
              <w:rPr>
                <w:spacing w:val="20"/>
                <w:sz w:val="22"/>
                <w:szCs w:val="22"/>
              </w:rPr>
              <w:t>,39,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53,61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,15</w:t>
            </w:r>
            <w:r w:rsidRPr="002655CD">
              <w:rPr>
                <w:spacing w:val="20"/>
                <w:sz w:val="22"/>
                <w:szCs w:val="22"/>
              </w:rPr>
              <w:t>,49,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7,62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,26</w:t>
            </w:r>
            <w:r w:rsidRPr="002655CD">
              <w:rPr>
                <w:spacing w:val="20"/>
                <w:sz w:val="22"/>
                <w:szCs w:val="22"/>
              </w:rPr>
              <w:t>,11,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42,63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,35</w:t>
            </w:r>
            <w:r w:rsidRPr="002655CD">
              <w:rPr>
                <w:spacing w:val="20"/>
                <w:sz w:val="22"/>
                <w:szCs w:val="22"/>
              </w:rPr>
              <w:t>,42,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17,64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,46</w:t>
            </w:r>
            <w:r w:rsidRPr="002655CD">
              <w:rPr>
                <w:spacing w:val="20"/>
                <w:sz w:val="22"/>
                <w:szCs w:val="22"/>
              </w:rPr>
              <w:t>,28,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40,65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,55</w:t>
            </w:r>
            <w:r w:rsidRPr="002655CD">
              <w:rPr>
                <w:spacing w:val="20"/>
                <w:sz w:val="22"/>
                <w:szCs w:val="22"/>
              </w:rPr>
              <w:t>,6,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34,66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</w:t>
            </w:r>
            <w:r w:rsidRPr="002655CD">
              <w:rPr>
                <w:spacing w:val="20"/>
                <w:sz w:val="22"/>
                <w:szCs w:val="22"/>
              </w:rPr>
              <w:t>,50,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42,67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36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,16</w:t>
            </w:r>
            <w:r w:rsidRPr="002655CD">
              <w:rPr>
                <w:spacing w:val="20"/>
                <w:sz w:val="22"/>
                <w:szCs w:val="22"/>
              </w:rPr>
              <w:t>,43,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10,68</w:t>
            </w:r>
          </w:p>
        </w:tc>
      </w:tr>
      <w:tr w:rsidR="005940D1" w:rsidRPr="005940D1" w:rsidTr="00403847"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2"/>
                <w:szCs w:val="22"/>
              </w:rPr>
            </w:pPr>
            <w:r w:rsidRPr="002655CD">
              <w:rPr>
                <w:spacing w:val="-18"/>
                <w:sz w:val="22"/>
                <w:szCs w:val="22"/>
              </w:rPr>
              <w:t>6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,48</w:t>
            </w:r>
            <w:r w:rsidRPr="002655CD">
              <w:rPr>
                <w:spacing w:val="20"/>
                <w:sz w:val="22"/>
                <w:szCs w:val="22"/>
              </w:rPr>
              <w:t>,27,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52,76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,57</w:t>
            </w:r>
            <w:r w:rsidRPr="002655CD">
              <w:rPr>
                <w:spacing w:val="20"/>
                <w:sz w:val="22"/>
                <w:szCs w:val="22"/>
              </w:rPr>
              <w:t>,3,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38,63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,7</w:t>
            </w:r>
            <w:r w:rsidRPr="002655CD">
              <w:rPr>
                <w:spacing w:val="20"/>
                <w:sz w:val="22"/>
                <w:szCs w:val="22"/>
              </w:rPr>
              <w:t>,51,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40,69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,14</w:t>
            </w:r>
            <w:r w:rsidRPr="002655CD">
              <w:rPr>
                <w:spacing w:val="20"/>
                <w:sz w:val="22"/>
                <w:szCs w:val="22"/>
              </w:rPr>
              <w:t>,53,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4,70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47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,27</w:t>
            </w:r>
            <w:r w:rsidRPr="002655CD">
              <w:rPr>
                <w:spacing w:val="20"/>
                <w:sz w:val="22"/>
                <w:szCs w:val="22"/>
              </w:rPr>
              <w:t>,13,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8,71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,34</w:t>
            </w:r>
            <w:r w:rsidRPr="002655CD">
              <w:rPr>
                <w:spacing w:val="20"/>
                <w:sz w:val="22"/>
                <w:szCs w:val="22"/>
              </w:rPr>
              <w:t>,40,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5,72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,47</w:t>
            </w:r>
            <w:r w:rsidRPr="002655CD">
              <w:rPr>
                <w:spacing w:val="20"/>
                <w:sz w:val="22"/>
                <w:szCs w:val="22"/>
              </w:rPr>
              <w:t>,29,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38,73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17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,54</w:t>
            </w:r>
            <w:r w:rsidRPr="002655CD">
              <w:rPr>
                <w:spacing w:val="20"/>
                <w:sz w:val="22"/>
                <w:szCs w:val="22"/>
              </w:rPr>
              <w:t>,4,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36,74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,8</w:t>
            </w:r>
            <w:r w:rsidRPr="002655CD">
              <w:rPr>
                <w:spacing w:val="20"/>
                <w:sz w:val="22"/>
                <w:szCs w:val="22"/>
              </w:rPr>
              <w:t>,51,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31,75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37</w:t>
            </w:r>
            <w:r w:rsidRPr="002655CD">
              <w:rPr>
                <w:spacing w:val="20"/>
                <w:sz w:val="22"/>
                <w:szCs w:val="22"/>
                <w:lang w:val="en-US"/>
              </w:rPr>
              <w:t>,13</w:t>
            </w:r>
            <w:r w:rsidRPr="002655CD">
              <w:rPr>
                <w:spacing w:val="20"/>
                <w:sz w:val="22"/>
                <w:szCs w:val="22"/>
              </w:rPr>
              <w:t>,42,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2"/>
                <w:szCs w:val="22"/>
              </w:rPr>
            </w:pPr>
            <w:r w:rsidRPr="002655CD">
              <w:rPr>
                <w:spacing w:val="20"/>
                <w:sz w:val="22"/>
                <w:szCs w:val="22"/>
              </w:rPr>
              <w:t>20,76</w:t>
            </w:r>
          </w:p>
        </w:tc>
      </w:tr>
      <w:tr w:rsidR="005940D1" w:rsidRPr="005940D1" w:rsidTr="00403847">
        <w:trPr>
          <w:trHeight w:val="646"/>
        </w:trPr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4"/>
                <w:szCs w:val="24"/>
              </w:rPr>
            </w:pPr>
            <w:r w:rsidRPr="002655CD">
              <w:rPr>
                <w:spacing w:val="-18"/>
                <w:sz w:val="24"/>
                <w:szCs w:val="24"/>
              </w:rPr>
              <w:t>7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,47</w:t>
            </w:r>
            <w:r w:rsidRPr="002655CD">
              <w:rPr>
                <w:spacing w:val="20"/>
                <w:sz w:val="24"/>
                <w:szCs w:val="24"/>
              </w:rPr>
              <w:t>,28,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59,77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,58</w:t>
            </w:r>
            <w:r w:rsidRPr="002655CD">
              <w:rPr>
                <w:spacing w:val="20"/>
                <w:sz w:val="24"/>
                <w:szCs w:val="24"/>
              </w:rPr>
              <w:t>,1,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33,62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,8</w:t>
            </w:r>
            <w:r w:rsidRPr="002655CD">
              <w:rPr>
                <w:spacing w:val="20"/>
                <w:sz w:val="24"/>
                <w:szCs w:val="24"/>
              </w:rPr>
              <w:t>,32,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49,77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,13</w:t>
            </w:r>
            <w:r w:rsidRPr="002655CD">
              <w:rPr>
                <w:spacing w:val="20"/>
                <w:sz w:val="24"/>
                <w:szCs w:val="24"/>
              </w:rPr>
              <w:t>,34,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60,78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,28</w:t>
            </w:r>
            <w:r w:rsidRPr="002655CD">
              <w:rPr>
                <w:spacing w:val="20"/>
                <w:sz w:val="24"/>
                <w:szCs w:val="24"/>
              </w:rPr>
              <w:t>,36,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52,79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,33</w:t>
            </w:r>
            <w:r w:rsidRPr="002655CD">
              <w:rPr>
                <w:spacing w:val="20"/>
                <w:sz w:val="24"/>
                <w:szCs w:val="24"/>
              </w:rPr>
              <w:t>,38,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14,80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7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,48</w:t>
            </w:r>
            <w:r w:rsidRPr="002655CD">
              <w:rPr>
                <w:spacing w:val="20"/>
                <w:sz w:val="24"/>
                <w:szCs w:val="24"/>
              </w:rPr>
              <w:t>,30,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25,61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,53</w:t>
            </w:r>
            <w:r w:rsidRPr="002655CD">
              <w:rPr>
                <w:spacing w:val="20"/>
                <w:sz w:val="24"/>
                <w:szCs w:val="24"/>
              </w:rPr>
              <w:t>,2,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30,62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</w:t>
            </w:r>
            <w:r w:rsidRPr="002655CD">
              <w:rPr>
                <w:spacing w:val="20"/>
                <w:sz w:val="24"/>
                <w:szCs w:val="24"/>
              </w:rPr>
              <w:t>5,52,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39,63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,14</w:t>
            </w:r>
            <w:r w:rsidRPr="002655CD">
              <w:rPr>
                <w:spacing w:val="20"/>
                <w:sz w:val="24"/>
                <w:szCs w:val="24"/>
              </w:rPr>
              <w:t>,41,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30,64</w:t>
            </w:r>
          </w:p>
        </w:tc>
      </w:tr>
      <w:tr w:rsidR="005940D1" w:rsidRPr="005940D1" w:rsidTr="00403847">
        <w:trPr>
          <w:trHeight w:val="699"/>
        </w:trPr>
        <w:tc>
          <w:tcPr>
            <w:tcW w:w="495" w:type="dxa"/>
            <w:vMerge/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4"/>
                <w:szCs w:val="24"/>
              </w:rPr>
            </w:pPr>
            <w:r w:rsidRPr="002655CD">
              <w:rPr>
                <w:spacing w:val="-18"/>
                <w:sz w:val="24"/>
                <w:szCs w:val="24"/>
              </w:rPr>
              <w:t>8</w:t>
            </w:r>
          </w:p>
        </w:tc>
        <w:tc>
          <w:tcPr>
            <w:tcW w:w="1283" w:type="dxa"/>
          </w:tcPr>
          <w:p w:rsidR="00403847" w:rsidRPr="002655CD" w:rsidRDefault="00B77658" w:rsidP="00403847">
            <w:pPr>
              <w:tabs>
                <w:tab w:val="left" w:pos="41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,49</w:t>
            </w:r>
            <w:r w:rsidRPr="002655CD">
              <w:rPr>
                <w:spacing w:val="20"/>
                <w:sz w:val="24"/>
                <w:szCs w:val="24"/>
              </w:rPr>
              <w:t>,30,</w:t>
            </w:r>
          </w:p>
          <w:p w:rsidR="00B77658" w:rsidRPr="002655CD" w:rsidRDefault="00B77658" w:rsidP="00403847">
            <w:pPr>
              <w:tabs>
                <w:tab w:val="left" w:pos="41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59,78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,59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31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50,61</w:t>
            </w:r>
          </w:p>
        </w:tc>
        <w:tc>
          <w:tcPr>
            <w:tcW w:w="1276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,9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32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51,65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,12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33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47,66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,29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</w:t>
            </w:r>
            <w:r w:rsidRPr="002655CD">
              <w:rPr>
                <w:spacing w:val="20"/>
                <w:sz w:val="24"/>
                <w:szCs w:val="24"/>
              </w:rPr>
              <w:t>6,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11,67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58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,32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35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20,68</w:t>
            </w:r>
          </w:p>
        </w:tc>
        <w:tc>
          <w:tcPr>
            <w:tcW w:w="1417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,50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</w:t>
            </w:r>
            <w:r w:rsidRPr="002655CD">
              <w:rPr>
                <w:spacing w:val="20"/>
                <w:sz w:val="24"/>
                <w:szCs w:val="24"/>
              </w:rPr>
              <w:t>1,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18,69</w:t>
            </w:r>
          </w:p>
        </w:tc>
        <w:tc>
          <w:tcPr>
            <w:tcW w:w="1418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,52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37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11,70</w:t>
            </w:r>
          </w:p>
        </w:tc>
        <w:tc>
          <w:tcPr>
            <w:tcW w:w="1559" w:type="dxa"/>
          </w:tcPr>
          <w:p w:rsidR="00403847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,10</w:t>
            </w:r>
            <w:r w:rsidRPr="002655CD">
              <w:rPr>
                <w:spacing w:val="20"/>
                <w:sz w:val="24"/>
                <w:szCs w:val="24"/>
              </w:rPr>
              <w:t>,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3</w:t>
            </w:r>
            <w:r w:rsidRPr="002655CD">
              <w:rPr>
                <w:spacing w:val="20"/>
                <w:sz w:val="24"/>
                <w:szCs w:val="24"/>
              </w:rPr>
              <w:t>9,</w:t>
            </w:r>
          </w:p>
          <w:p w:rsidR="00B77658" w:rsidRPr="002655CD" w:rsidRDefault="00B77658" w:rsidP="00403847">
            <w:pPr>
              <w:tabs>
                <w:tab w:val="left" w:pos="677"/>
              </w:tabs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16,71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39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,11</w:t>
            </w:r>
            <w:r w:rsidRPr="002655CD">
              <w:rPr>
                <w:spacing w:val="20"/>
                <w:sz w:val="24"/>
                <w:szCs w:val="24"/>
              </w:rPr>
              <w:t>,40,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3,72</w:t>
            </w:r>
          </w:p>
        </w:tc>
      </w:tr>
      <w:tr w:rsidR="005940D1" w:rsidRPr="005940D1" w:rsidTr="00403847">
        <w:trPr>
          <w:trHeight w:val="695"/>
        </w:trPr>
        <w:tc>
          <w:tcPr>
            <w:tcW w:w="495" w:type="dxa"/>
            <w:vMerge/>
            <w:tcBorders>
              <w:bottom w:val="single" w:sz="4" w:space="0" w:color="auto"/>
            </w:tcBorders>
          </w:tcPr>
          <w:p w:rsidR="00B77658" w:rsidRPr="005940D1" w:rsidRDefault="00B77658" w:rsidP="005940D1">
            <w:pPr>
              <w:tabs>
                <w:tab w:val="left" w:pos="677"/>
              </w:tabs>
              <w:jc w:val="both"/>
              <w:rPr>
                <w:b/>
                <w:spacing w:val="-18"/>
                <w:sz w:val="24"/>
                <w:szCs w:val="24"/>
              </w:rPr>
            </w:pPr>
          </w:p>
        </w:tc>
        <w:tc>
          <w:tcPr>
            <w:tcW w:w="315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-18"/>
                <w:sz w:val="24"/>
                <w:szCs w:val="24"/>
              </w:rPr>
            </w:pPr>
            <w:r w:rsidRPr="002655CD">
              <w:rPr>
                <w:spacing w:val="-18"/>
                <w:sz w:val="24"/>
                <w:szCs w:val="24"/>
              </w:rPr>
              <w:t>9</w:t>
            </w:r>
          </w:p>
        </w:tc>
        <w:tc>
          <w:tcPr>
            <w:tcW w:w="1283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,50</w:t>
            </w:r>
            <w:r w:rsidRPr="002655CD">
              <w:rPr>
                <w:spacing w:val="20"/>
                <w:sz w:val="24"/>
                <w:szCs w:val="24"/>
              </w:rPr>
              <w:t>,29,44,79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,60</w:t>
            </w:r>
            <w:r w:rsidRPr="002655CD">
              <w:rPr>
                <w:spacing w:val="20"/>
                <w:sz w:val="24"/>
                <w:szCs w:val="24"/>
              </w:rPr>
              <w:t>,32,46,80</w:t>
            </w:r>
          </w:p>
        </w:tc>
        <w:tc>
          <w:tcPr>
            <w:tcW w:w="1276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30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,10</w:t>
            </w:r>
            <w:r w:rsidRPr="002655CD">
              <w:rPr>
                <w:spacing w:val="20"/>
                <w:sz w:val="24"/>
                <w:szCs w:val="24"/>
              </w:rPr>
              <w:t>,25,57,73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,11</w:t>
            </w:r>
            <w:r w:rsidRPr="002655CD">
              <w:rPr>
                <w:spacing w:val="20"/>
                <w:sz w:val="24"/>
                <w:szCs w:val="24"/>
              </w:rPr>
              <w:t>,24,55,74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45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,30</w:t>
            </w:r>
            <w:r w:rsidRPr="002655CD">
              <w:rPr>
                <w:spacing w:val="20"/>
                <w:sz w:val="24"/>
                <w:szCs w:val="24"/>
              </w:rPr>
              <w:t>,22,12,75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60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,31</w:t>
            </w:r>
            <w:r w:rsidRPr="002655CD">
              <w:rPr>
                <w:spacing w:val="20"/>
                <w:sz w:val="24"/>
                <w:szCs w:val="24"/>
              </w:rPr>
              <w:t>,19,56,76</w:t>
            </w:r>
          </w:p>
        </w:tc>
        <w:tc>
          <w:tcPr>
            <w:tcW w:w="1417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,4</w:t>
            </w:r>
            <w:r w:rsidRPr="002655CD">
              <w:rPr>
                <w:spacing w:val="20"/>
                <w:sz w:val="24"/>
                <w:szCs w:val="24"/>
              </w:rPr>
              <w:t>3,26,4,77</w:t>
            </w:r>
          </w:p>
        </w:tc>
        <w:tc>
          <w:tcPr>
            <w:tcW w:w="1418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,51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27,12,78</w:t>
            </w:r>
          </w:p>
        </w:tc>
        <w:tc>
          <w:tcPr>
            <w:tcW w:w="1559" w:type="dxa"/>
          </w:tcPr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40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,9</w:t>
            </w:r>
            <w:r w:rsidRPr="002655CD">
              <w:rPr>
                <w:spacing w:val="20"/>
                <w:sz w:val="24"/>
                <w:szCs w:val="24"/>
              </w:rPr>
              <w:t>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18,54,79</w:t>
            </w:r>
          </w:p>
        </w:tc>
        <w:tc>
          <w:tcPr>
            <w:tcW w:w="1417" w:type="dxa"/>
          </w:tcPr>
          <w:p w:rsidR="00403847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53</w:t>
            </w:r>
            <w:r w:rsidRPr="002655CD">
              <w:rPr>
                <w:spacing w:val="20"/>
                <w:sz w:val="24"/>
                <w:szCs w:val="24"/>
                <w:lang w:val="en-US"/>
              </w:rPr>
              <w:t>,1</w:t>
            </w:r>
            <w:r w:rsidRPr="002655CD">
              <w:rPr>
                <w:spacing w:val="20"/>
                <w:sz w:val="24"/>
                <w:szCs w:val="24"/>
              </w:rPr>
              <w:t>3,3,</w:t>
            </w:r>
          </w:p>
          <w:p w:rsidR="00B77658" w:rsidRPr="002655CD" w:rsidRDefault="00B77658" w:rsidP="005940D1">
            <w:pPr>
              <w:tabs>
                <w:tab w:val="left" w:pos="677"/>
              </w:tabs>
              <w:jc w:val="both"/>
              <w:rPr>
                <w:spacing w:val="20"/>
                <w:sz w:val="24"/>
                <w:szCs w:val="24"/>
              </w:rPr>
            </w:pPr>
            <w:r w:rsidRPr="002655CD">
              <w:rPr>
                <w:spacing w:val="20"/>
                <w:sz w:val="24"/>
                <w:szCs w:val="24"/>
              </w:rPr>
              <w:t>41,80</w:t>
            </w:r>
          </w:p>
        </w:tc>
      </w:tr>
    </w:tbl>
    <w:p w:rsidR="00B77658" w:rsidRPr="00791DBF" w:rsidRDefault="00B77658" w:rsidP="00403847">
      <w:pPr>
        <w:shd w:val="clear" w:color="auto" w:fill="FFFFFF"/>
        <w:tabs>
          <w:tab w:val="left" w:pos="677"/>
        </w:tabs>
        <w:jc w:val="both"/>
        <w:rPr>
          <w:sz w:val="22"/>
        </w:rPr>
      </w:pPr>
    </w:p>
    <w:sectPr w:rsidR="00B77658" w:rsidRPr="00791DBF" w:rsidSect="00403847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C08" w:rsidRDefault="00D97C08" w:rsidP="00D82142">
      <w:r>
        <w:separator/>
      </w:r>
    </w:p>
  </w:endnote>
  <w:endnote w:type="continuationSeparator" w:id="0">
    <w:p w:rsidR="00D97C08" w:rsidRDefault="00D97C08" w:rsidP="00D82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C08" w:rsidRDefault="00D97C08" w:rsidP="00D82142">
      <w:r>
        <w:separator/>
      </w:r>
    </w:p>
  </w:footnote>
  <w:footnote w:type="continuationSeparator" w:id="0">
    <w:p w:rsidR="00D97C08" w:rsidRDefault="00D97C08" w:rsidP="00D821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438CBE2"/>
    <w:lvl w:ilvl="0">
      <w:numFmt w:val="bullet"/>
      <w:lvlText w:val="*"/>
      <w:lvlJc w:val="left"/>
    </w:lvl>
  </w:abstractNum>
  <w:abstractNum w:abstractNumId="1">
    <w:nsid w:val="0D552B7E"/>
    <w:multiLevelType w:val="hybridMultilevel"/>
    <w:tmpl w:val="E54A08D8"/>
    <w:lvl w:ilvl="0" w:tplc="94308ABE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714119"/>
    <w:multiLevelType w:val="hybridMultilevel"/>
    <w:tmpl w:val="080E50C0"/>
    <w:lvl w:ilvl="0" w:tplc="9FBEEC04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CA6958"/>
    <w:multiLevelType w:val="singleLevel"/>
    <w:tmpl w:val="24506C20"/>
    <w:lvl w:ilvl="0">
      <w:start w:val="1"/>
      <w:numFmt w:val="decimal"/>
      <w:lvlText w:val="%1."/>
      <w:legacy w:legacy="1" w:legacySpace="0" w:legacyIndent="421"/>
      <w:lvlJc w:val="left"/>
      <w:rPr>
        <w:rFonts w:ascii="Times New Roman" w:hAnsi="Times New Roman" w:cs="Times New Roman" w:hint="default"/>
      </w:rPr>
    </w:lvl>
  </w:abstractNum>
  <w:abstractNum w:abstractNumId="4">
    <w:nsid w:val="24E4016C"/>
    <w:multiLevelType w:val="hybridMultilevel"/>
    <w:tmpl w:val="E912E21C"/>
    <w:lvl w:ilvl="0" w:tplc="1B84F67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2F1E60A4"/>
    <w:multiLevelType w:val="singleLevel"/>
    <w:tmpl w:val="8B4C556C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6">
    <w:nsid w:val="32DA25A2"/>
    <w:multiLevelType w:val="hybridMultilevel"/>
    <w:tmpl w:val="F252DA2A"/>
    <w:lvl w:ilvl="0" w:tplc="5C521846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5E04A30"/>
    <w:multiLevelType w:val="hybridMultilevel"/>
    <w:tmpl w:val="B518F18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4C93667"/>
    <w:multiLevelType w:val="hybridMultilevel"/>
    <w:tmpl w:val="6E9236FC"/>
    <w:lvl w:ilvl="0" w:tplc="786081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7A4F0DB8"/>
    <w:multiLevelType w:val="hybridMultilevel"/>
    <w:tmpl w:val="F71C954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"/>
  </w:num>
  <w:num w:numId="3">
    <w:abstractNumId w:val="0"/>
    <w:lvlOverride w:ilvl="0">
      <w:lvl w:ilvl="0">
        <w:numFmt w:val="bullet"/>
        <w:lvlText w:val="-"/>
        <w:legacy w:legacy="1" w:legacySpace="0" w:legacyIndent="166"/>
        <w:lvlJc w:val="left"/>
        <w:rPr>
          <w:rFonts w:ascii="Times New Roman" w:hAnsi="Times New Roman" w:hint="default"/>
        </w:rPr>
      </w:lvl>
    </w:lvlOverride>
  </w:num>
  <w:num w:numId="4">
    <w:abstractNumId w:val="2"/>
  </w:num>
  <w:num w:numId="5">
    <w:abstractNumId w:val="9"/>
  </w:num>
  <w:num w:numId="6">
    <w:abstractNumId w:val="5"/>
    <w:lvlOverride w:ilvl="0">
      <w:startOverride w:val="1"/>
    </w:lvlOverride>
  </w:num>
  <w:num w:numId="7">
    <w:abstractNumId w:val="6"/>
  </w:num>
  <w:num w:numId="8">
    <w:abstractNumId w:val="4"/>
  </w:num>
  <w:num w:numId="9">
    <w:abstractNumId w:val="3"/>
    <w:lvlOverride w:ilvl="0">
      <w:startOverride w:val="1"/>
    </w:lvlOverride>
  </w:num>
  <w:num w:numId="10">
    <w:abstractNumId w:val="0"/>
    <w:lvlOverride w:ilvl="0">
      <w:lvl w:ilvl="0">
        <w:numFmt w:val="bullet"/>
        <w:lvlText w:val="-"/>
        <w:legacy w:legacy="1" w:legacySpace="0" w:legacyIndent="165"/>
        <w:lvlJc w:val="left"/>
        <w:rPr>
          <w:rFonts w:ascii="Times New Roman" w:hAnsi="Times New Roman" w:hint="default"/>
        </w:rPr>
      </w:lvl>
    </w:lvlOverride>
  </w:num>
  <w:num w:numId="11">
    <w:abstractNumId w:val="0"/>
    <w:lvlOverride w:ilvl="0">
      <w:lvl w:ilvl="0">
        <w:numFmt w:val="bullet"/>
        <w:lvlText w:val="-"/>
        <w:legacy w:legacy="1" w:legacySpace="0" w:legacyIndent="173"/>
        <w:lvlJc w:val="left"/>
        <w:rPr>
          <w:rFonts w:ascii="Times New Roman" w:hAnsi="Times New Roman" w:hint="default"/>
        </w:rPr>
      </w:lvl>
    </w:lvlOverride>
  </w:num>
  <w:num w:numId="12">
    <w:abstractNumId w:val="0"/>
    <w:lvlOverride w:ilvl="0">
      <w:lvl w:ilvl="0">
        <w:numFmt w:val="bullet"/>
        <w:lvlText w:val="-"/>
        <w:legacy w:legacy="1" w:legacySpace="0" w:legacyIndent="158"/>
        <w:lvlJc w:val="left"/>
        <w:rPr>
          <w:rFonts w:ascii="Times New Roman" w:hAnsi="Times New Roman" w:hint="default"/>
        </w:rPr>
      </w:lvl>
    </w:lvlOverride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formatting="1" w:enforcement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4F56E3"/>
    <w:rsid w:val="0007070A"/>
    <w:rsid w:val="000A2CD7"/>
    <w:rsid w:val="000B2006"/>
    <w:rsid w:val="000C755D"/>
    <w:rsid w:val="00123C62"/>
    <w:rsid w:val="00136AA5"/>
    <w:rsid w:val="00145CC9"/>
    <w:rsid w:val="00156C3B"/>
    <w:rsid w:val="001A01CD"/>
    <w:rsid w:val="001D3602"/>
    <w:rsid w:val="00211AA7"/>
    <w:rsid w:val="002453C0"/>
    <w:rsid w:val="00265143"/>
    <w:rsid w:val="002655CD"/>
    <w:rsid w:val="002D35B0"/>
    <w:rsid w:val="002E5263"/>
    <w:rsid w:val="003258A1"/>
    <w:rsid w:val="00326489"/>
    <w:rsid w:val="0035572B"/>
    <w:rsid w:val="00381AED"/>
    <w:rsid w:val="00381B06"/>
    <w:rsid w:val="003A4D9F"/>
    <w:rsid w:val="003F4B38"/>
    <w:rsid w:val="003F705A"/>
    <w:rsid w:val="00403847"/>
    <w:rsid w:val="00417AFC"/>
    <w:rsid w:val="0042663E"/>
    <w:rsid w:val="00456A92"/>
    <w:rsid w:val="004867D5"/>
    <w:rsid w:val="004B21D5"/>
    <w:rsid w:val="004B774C"/>
    <w:rsid w:val="004C449E"/>
    <w:rsid w:val="004F56E3"/>
    <w:rsid w:val="005049BC"/>
    <w:rsid w:val="00524038"/>
    <w:rsid w:val="00541403"/>
    <w:rsid w:val="00554D81"/>
    <w:rsid w:val="005904E3"/>
    <w:rsid w:val="005907EC"/>
    <w:rsid w:val="005940D1"/>
    <w:rsid w:val="0062165B"/>
    <w:rsid w:val="006339E6"/>
    <w:rsid w:val="006D4150"/>
    <w:rsid w:val="00705839"/>
    <w:rsid w:val="0071360E"/>
    <w:rsid w:val="0072057C"/>
    <w:rsid w:val="00727FB5"/>
    <w:rsid w:val="007360F0"/>
    <w:rsid w:val="0075492B"/>
    <w:rsid w:val="00761B24"/>
    <w:rsid w:val="00791DBF"/>
    <w:rsid w:val="007B4E30"/>
    <w:rsid w:val="007B6FD9"/>
    <w:rsid w:val="008203C1"/>
    <w:rsid w:val="00841E90"/>
    <w:rsid w:val="00847985"/>
    <w:rsid w:val="00867F29"/>
    <w:rsid w:val="00883AC4"/>
    <w:rsid w:val="008930CC"/>
    <w:rsid w:val="008B5FE0"/>
    <w:rsid w:val="008C4FB7"/>
    <w:rsid w:val="008D7180"/>
    <w:rsid w:val="008E4087"/>
    <w:rsid w:val="008F1A77"/>
    <w:rsid w:val="008F4179"/>
    <w:rsid w:val="008F5A33"/>
    <w:rsid w:val="0091471C"/>
    <w:rsid w:val="00926F17"/>
    <w:rsid w:val="009756C1"/>
    <w:rsid w:val="0098280B"/>
    <w:rsid w:val="00996108"/>
    <w:rsid w:val="009A0D1C"/>
    <w:rsid w:val="009F2998"/>
    <w:rsid w:val="00A13C1C"/>
    <w:rsid w:val="00A50162"/>
    <w:rsid w:val="00A554B2"/>
    <w:rsid w:val="00A557FF"/>
    <w:rsid w:val="00A568D2"/>
    <w:rsid w:val="00A70F09"/>
    <w:rsid w:val="00A74155"/>
    <w:rsid w:val="00A86229"/>
    <w:rsid w:val="00A92ED4"/>
    <w:rsid w:val="00AA4B91"/>
    <w:rsid w:val="00AB0068"/>
    <w:rsid w:val="00AB689D"/>
    <w:rsid w:val="00AC3B2D"/>
    <w:rsid w:val="00AF2375"/>
    <w:rsid w:val="00B035BD"/>
    <w:rsid w:val="00B07942"/>
    <w:rsid w:val="00B15075"/>
    <w:rsid w:val="00B25760"/>
    <w:rsid w:val="00B338AE"/>
    <w:rsid w:val="00B4779D"/>
    <w:rsid w:val="00B77658"/>
    <w:rsid w:val="00B96091"/>
    <w:rsid w:val="00BD6852"/>
    <w:rsid w:val="00C24653"/>
    <w:rsid w:val="00C618E7"/>
    <w:rsid w:val="00C737DF"/>
    <w:rsid w:val="00C818AB"/>
    <w:rsid w:val="00C929BE"/>
    <w:rsid w:val="00CC024F"/>
    <w:rsid w:val="00CD2502"/>
    <w:rsid w:val="00D74347"/>
    <w:rsid w:val="00D82142"/>
    <w:rsid w:val="00D84FF9"/>
    <w:rsid w:val="00D942E3"/>
    <w:rsid w:val="00D97C08"/>
    <w:rsid w:val="00DA22F9"/>
    <w:rsid w:val="00DA6B3C"/>
    <w:rsid w:val="00DF248F"/>
    <w:rsid w:val="00DF44A0"/>
    <w:rsid w:val="00E05FF4"/>
    <w:rsid w:val="00E47D24"/>
    <w:rsid w:val="00E626B2"/>
    <w:rsid w:val="00E82423"/>
    <w:rsid w:val="00EB24ED"/>
    <w:rsid w:val="00EB6A66"/>
    <w:rsid w:val="00EC3A0C"/>
    <w:rsid w:val="00EF4706"/>
    <w:rsid w:val="00F34EF1"/>
    <w:rsid w:val="00F71097"/>
    <w:rsid w:val="00F96532"/>
    <w:rsid w:val="00FA1133"/>
    <w:rsid w:val="00FA64A0"/>
    <w:rsid w:val="00FF69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299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F2998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rsid w:val="00D8214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D82142"/>
    <w:rPr>
      <w:rFonts w:ascii="Times New Roman" w:hAnsi="Times New Roman" w:cs="Times New Roman"/>
      <w:sz w:val="20"/>
      <w:szCs w:val="20"/>
      <w:lang w:eastAsia="ru-RU"/>
    </w:rPr>
  </w:style>
  <w:style w:type="paragraph" w:styleId="a6">
    <w:name w:val="footer"/>
    <w:basedOn w:val="a"/>
    <w:link w:val="a7"/>
    <w:uiPriority w:val="99"/>
    <w:rsid w:val="00D8214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locked/>
    <w:rsid w:val="00D82142"/>
    <w:rPr>
      <w:rFonts w:ascii="Times New Roman" w:hAnsi="Times New Roman" w:cs="Times New Roman"/>
      <w:sz w:val="20"/>
      <w:szCs w:val="20"/>
      <w:lang w:eastAsia="ru-RU"/>
    </w:rPr>
  </w:style>
  <w:style w:type="table" w:styleId="a8">
    <w:name w:val="Table Grid"/>
    <w:basedOn w:val="a1"/>
    <w:uiPriority w:val="99"/>
    <w:rsid w:val="00381B06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720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6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2441</Words>
  <Characters>13920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</dc:creator>
  <cp:keywords/>
  <dc:description/>
  <cp:lastModifiedBy>Admin</cp:lastModifiedBy>
  <cp:revision>39</cp:revision>
  <dcterms:created xsi:type="dcterms:W3CDTF">2016-09-09T18:37:00Z</dcterms:created>
  <dcterms:modified xsi:type="dcterms:W3CDTF">2017-01-16T08:14:00Z</dcterms:modified>
</cp:coreProperties>
</file>